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B7" w:rsidRDefault="00023CB7" w:rsidP="003C328F">
      <w:pPr>
        <w:pStyle w:val="Normlnywebov"/>
        <w:shd w:val="clear" w:color="auto" w:fill="FFFFFF"/>
        <w:spacing w:before="0" w:beforeAutospacing="0" w:after="120" w:afterAutospacing="0"/>
        <w:rPr>
          <w:rFonts w:ascii="Montserrat" w:hAnsi="Montserrat"/>
          <w:color w:val="3A3A3A"/>
        </w:rPr>
      </w:pPr>
      <w:r>
        <w:rPr>
          <w:rStyle w:val="Siln"/>
          <w:rFonts w:ascii="Montserrat" w:hAnsi="Montserrat"/>
          <w:color w:val="3A3A3A"/>
        </w:rPr>
        <w:t xml:space="preserve">Vyučovanie sa  pre žiakov 4. ročníka SPŠE </w:t>
      </w:r>
      <w:proofErr w:type="spellStart"/>
      <w:r>
        <w:rPr>
          <w:rStyle w:val="Siln"/>
          <w:rFonts w:ascii="Montserrat" w:hAnsi="Montserrat"/>
          <w:color w:val="3A3A3A"/>
        </w:rPr>
        <w:t>Hálova</w:t>
      </w:r>
      <w:proofErr w:type="spellEnd"/>
      <w:r>
        <w:rPr>
          <w:rStyle w:val="Siln"/>
          <w:rFonts w:ascii="Montserrat" w:hAnsi="Montserrat"/>
          <w:color w:val="3A3A3A"/>
        </w:rPr>
        <w:t xml:space="preserve"> končí 7. mája 2020.</w:t>
      </w:r>
    </w:p>
    <w:p w:rsidR="00023CB7" w:rsidRDefault="00023CB7" w:rsidP="003C328F">
      <w:pPr>
        <w:pStyle w:val="Normlnywebov"/>
        <w:shd w:val="clear" w:color="auto" w:fill="FFFFFF"/>
        <w:spacing w:before="0" w:beforeAutospacing="0" w:after="120" w:afterAutospacing="0"/>
        <w:rPr>
          <w:rFonts w:ascii="Montserrat" w:hAnsi="Montserrat"/>
          <w:color w:val="3A3A3A"/>
        </w:rPr>
      </w:pPr>
      <w:r>
        <w:rPr>
          <w:rFonts w:ascii="Montserrat" w:hAnsi="Montserrat"/>
          <w:color w:val="3A3A3A"/>
        </w:rPr>
        <w:t>V školskom  roku  2019/2020 sa interná časť maturitnej skúšky vrátane teoretickej  časti  a  praktickej  časti odbornej  zložky maturitnej skúšky vykonáva administratívne:</w:t>
      </w:r>
    </w:p>
    <w:p w:rsidR="00023CB7" w:rsidRDefault="00023CB7" w:rsidP="003C328F">
      <w:pPr>
        <w:pStyle w:val="Normlnywebov"/>
        <w:shd w:val="clear" w:color="auto" w:fill="FFFFFF"/>
        <w:spacing w:before="0" w:beforeAutospacing="0" w:after="120" w:afterAutospacing="0"/>
        <w:rPr>
          <w:rFonts w:ascii="Montserrat" w:hAnsi="Montserrat"/>
          <w:color w:val="3A3A3A"/>
        </w:rPr>
      </w:pPr>
      <w:r>
        <w:rPr>
          <w:rStyle w:val="Siln"/>
          <w:rFonts w:ascii="Montserrat" w:hAnsi="Montserrat"/>
          <w:color w:val="3A3A3A"/>
        </w:rPr>
        <w:t>Výsledná známka z maturitnej  skúšky zo slovenského jazyka a literatúry a z cudzieho jazyka</w:t>
      </w:r>
      <w:r>
        <w:rPr>
          <w:rFonts w:ascii="Montserrat" w:hAnsi="Montserrat"/>
          <w:color w:val="3A3A3A"/>
        </w:rPr>
        <w:t> sa získa ako aritmetický priemer známok z uvedených predmetov.</w:t>
      </w:r>
    </w:p>
    <w:p w:rsidR="00023CB7" w:rsidRDefault="00023CB7" w:rsidP="003C328F">
      <w:pPr>
        <w:pStyle w:val="Normlnywebov"/>
        <w:shd w:val="clear" w:color="auto" w:fill="FFFFFF"/>
        <w:spacing w:before="0" w:beforeAutospacing="0" w:after="120" w:afterAutospacing="0"/>
        <w:rPr>
          <w:rFonts w:ascii="Montserrat" w:hAnsi="Montserrat"/>
          <w:color w:val="3A3A3A"/>
        </w:rPr>
      </w:pPr>
      <w:r>
        <w:rPr>
          <w:rStyle w:val="Siln"/>
          <w:rFonts w:ascii="Montserrat" w:hAnsi="Montserrat"/>
          <w:color w:val="3A3A3A"/>
        </w:rPr>
        <w:t>Výsledná známka z teoretickej časti odbornej zložky maturitnej skúšky</w:t>
      </w:r>
      <w:r>
        <w:rPr>
          <w:rFonts w:ascii="Montserrat" w:hAnsi="Montserrat"/>
          <w:color w:val="3A3A3A"/>
        </w:rPr>
        <w:t xml:space="preserve"> sa vypočíta ako aritmetický priemer známok </w:t>
      </w:r>
      <w:r w:rsidRPr="00023CB7">
        <w:rPr>
          <w:rFonts w:ascii="Montserrat" w:hAnsi="Montserrat"/>
          <w:b/>
          <w:color w:val="FF0000"/>
        </w:rPr>
        <w:t>z odborných predmetov teoretického vzdelávania (</w:t>
      </w:r>
      <w:r w:rsidR="0082617C">
        <w:rPr>
          <w:rFonts w:ascii="Montserrat" w:hAnsi="Montserrat"/>
          <w:b/>
          <w:color w:val="FF0000"/>
        </w:rPr>
        <w:t>STN</w:t>
      </w:r>
      <w:r w:rsidRPr="00023CB7">
        <w:rPr>
          <w:rFonts w:ascii="Montserrat" w:hAnsi="Montserrat"/>
          <w:b/>
          <w:color w:val="FF0000"/>
        </w:rPr>
        <w:t>, ELK, ELE, AUT, TEL, EKN, POS/MMT)</w:t>
      </w:r>
      <w:r>
        <w:rPr>
          <w:rFonts w:ascii="Montserrat" w:hAnsi="Montserrat"/>
          <w:color w:val="3A3A3A"/>
        </w:rPr>
        <w:t>.</w:t>
      </w:r>
    </w:p>
    <w:p w:rsidR="00023CB7" w:rsidRDefault="00023CB7" w:rsidP="003C328F">
      <w:pPr>
        <w:pStyle w:val="Normlnywebov"/>
        <w:shd w:val="clear" w:color="auto" w:fill="FFFFFF"/>
        <w:spacing w:before="0" w:beforeAutospacing="0" w:after="120" w:afterAutospacing="0"/>
        <w:rPr>
          <w:rFonts w:ascii="Montserrat" w:hAnsi="Montserrat"/>
          <w:color w:val="3A3A3A"/>
        </w:rPr>
      </w:pPr>
      <w:r>
        <w:rPr>
          <w:rStyle w:val="Siln"/>
          <w:rFonts w:ascii="Montserrat" w:hAnsi="Montserrat"/>
          <w:color w:val="3A3A3A"/>
        </w:rPr>
        <w:t>Výsledná známka z praktickej časti odbornej zložky maturitnej skúšky</w:t>
      </w:r>
      <w:r>
        <w:rPr>
          <w:rFonts w:ascii="Montserrat" w:hAnsi="Montserrat"/>
          <w:color w:val="3A3A3A"/>
        </w:rPr>
        <w:t xml:space="preserve"> sa vypočíta ako aritmetický priemer známok </w:t>
      </w:r>
      <w:r w:rsidRPr="004B04BC">
        <w:rPr>
          <w:rFonts w:ascii="Montserrat" w:hAnsi="Montserrat"/>
          <w:b/>
          <w:color w:val="FF0000"/>
        </w:rPr>
        <w:t>z</w:t>
      </w:r>
      <w:r w:rsidR="004B04BC" w:rsidRPr="004B04BC">
        <w:rPr>
          <w:rFonts w:ascii="Montserrat" w:hAnsi="Montserrat"/>
          <w:b/>
          <w:color w:val="FF0000"/>
        </w:rPr>
        <w:t> </w:t>
      </w:r>
      <w:r w:rsidRPr="004B04BC">
        <w:rPr>
          <w:rFonts w:ascii="Montserrat" w:hAnsi="Montserrat"/>
          <w:b/>
          <w:color w:val="FF0000"/>
        </w:rPr>
        <w:t>odborn</w:t>
      </w:r>
      <w:r w:rsidR="004B04BC" w:rsidRPr="004B04BC">
        <w:rPr>
          <w:rFonts w:ascii="Montserrat" w:hAnsi="Montserrat"/>
          <w:b/>
          <w:color w:val="FF0000"/>
        </w:rPr>
        <w:t xml:space="preserve">ých predmetov praktickej prípravy (PRA, API, </w:t>
      </w:r>
      <w:r w:rsidR="0082617C">
        <w:rPr>
          <w:rFonts w:ascii="Montserrat" w:hAnsi="Montserrat"/>
          <w:b/>
          <w:color w:val="FF0000"/>
        </w:rPr>
        <w:t xml:space="preserve">ADK,  </w:t>
      </w:r>
      <w:r w:rsidR="004B04BC" w:rsidRPr="004B04BC">
        <w:rPr>
          <w:rFonts w:ascii="Montserrat" w:hAnsi="Montserrat"/>
          <w:b/>
          <w:color w:val="FF0000"/>
        </w:rPr>
        <w:t xml:space="preserve">ELM, SIE, </w:t>
      </w:r>
      <w:r w:rsidR="0082617C">
        <w:rPr>
          <w:rFonts w:ascii="Montserrat" w:hAnsi="Montserrat"/>
          <w:b/>
          <w:color w:val="FF0000"/>
        </w:rPr>
        <w:t>VYT</w:t>
      </w:r>
      <w:r w:rsidR="004B04BC" w:rsidRPr="004B04BC">
        <w:rPr>
          <w:rFonts w:ascii="Montserrat" w:hAnsi="Montserrat"/>
          <w:b/>
          <w:color w:val="FF0000"/>
        </w:rPr>
        <w:t>, GRS/SPM)</w:t>
      </w:r>
      <w:r w:rsidRPr="004B04BC">
        <w:rPr>
          <w:rFonts w:ascii="Montserrat" w:hAnsi="Montserrat"/>
          <w:b/>
        </w:rPr>
        <w:t>.</w:t>
      </w:r>
      <w:r>
        <w:rPr>
          <w:rFonts w:ascii="Montserrat" w:hAnsi="Montserrat"/>
          <w:color w:val="3A3A3A"/>
        </w:rPr>
        <w:t xml:space="preserve"> Známka za II. polrok 4. ročníka predmetu prax sa určí na základe hodnotenia písomnej časti komplexnej odbornej práce a prezentácie KOP, ktoré žiak doručil škole v elektronickej forme.</w:t>
      </w:r>
    </w:p>
    <w:p w:rsidR="00023CB7" w:rsidRDefault="00023CB7" w:rsidP="00AC2152">
      <w:pPr>
        <w:pStyle w:val="Normlnywebov"/>
        <w:shd w:val="clear" w:color="auto" w:fill="FFFFFF"/>
        <w:spacing w:before="0" w:beforeAutospacing="0" w:after="0" w:afterAutospacing="0"/>
        <w:rPr>
          <w:rFonts w:ascii="Montserrat" w:hAnsi="Montserrat"/>
          <w:color w:val="3A3A3A"/>
        </w:rPr>
      </w:pPr>
      <w:r>
        <w:rPr>
          <w:rFonts w:ascii="Montserrat" w:hAnsi="Montserrat"/>
          <w:color w:val="3A3A3A"/>
        </w:rPr>
        <w:t xml:space="preserve">Do aritmetického priemeru známok sa započítajú koncoročné známky zo všetkých ročníkov a polročné známky z posledných dvoch ročníkov. Aritmetický priemer známok sa zaokrúhľuje na celé číslo, pričom 1,5 sa </w:t>
      </w:r>
      <w:r w:rsidR="00AC2152">
        <w:rPr>
          <w:rFonts w:ascii="Montserrat" w:hAnsi="Montserrat"/>
          <w:color w:val="3A3A3A"/>
        </w:rPr>
        <w:t xml:space="preserve">zaokrúhľuje </w:t>
      </w:r>
      <w:r>
        <w:rPr>
          <w:rFonts w:ascii="Montserrat" w:hAnsi="Montserrat"/>
          <w:color w:val="3A3A3A"/>
        </w:rPr>
        <w:t>na  1;  2,5  sa  zaokrúhľuje  na  2;  3,5  sa  zaokrúhľuje na 3  a 4,5  sa  zaokrúhľuje na  4.</w:t>
      </w:r>
    </w:p>
    <w:p w:rsidR="00AC2152" w:rsidRDefault="00AC2152" w:rsidP="00AC2152">
      <w:pPr>
        <w:pStyle w:val="Normlnywebov"/>
        <w:shd w:val="clear" w:color="auto" w:fill="FFFFFF"/>
        <w:spacing w:before="0" w:beforeAutospacing="0" w:after="0" w:afterAutospacing="0"/>
        <w:rPr>
          <w:rFonts w:ascii="Montserrat" w:hAnsi="Montserrat"/>
          <w:color w:val="3A3A3A"/>
        </w:rPr>
      </w:pPr>
    </w:p>
    <w:p w:rsidR="00023CB7" w:rsidRDefault="00023CB7" w:rsidP="003C328F">
      <w:pPr>
        <w:pStyle w:val="Normlnywebov"/>
        <w:shd w:val="clear" w:color="auto" w:fill="FFFFFF"/>
        <w:spacing w:before="0" w:beforeAutospacing="0" w:after="120" w:afterAutospacing="0"/>
        <w:rPr>
          <w:rFonts w:ascii="Montserrat" w:hAnsi="Montserrat"/>
          <w:color w:val="3A3A3A"/>
        </w:rPr>
      </w:pPr>
      <w:r>
        <w:rPr>
          <w:rFonts w:ascii="Montserrat" w:hAnsi="Montserrat"/>
          <w:color w:val="3A3A3A"/>
        </w:rPr>
        <w:t>Aritmetický priemer a výslednú známku v predmete internej časti maturitnej skúšky kontrolujú dvaja skúšajúci členovia predmetovej maturitnej komisie a schvaľuje ho predseda školskej maturitnej komisie do 11. mája 2020.</w:t>
      </w:r>
    </w:p>
    <w:p w:rsidR="003C328F" w:rsidRPr="003C328F" w:rsidRDefault="003C328F" w:rsidP="003C328F">
      <w:pPr>
        <w:pStyle w:val="Normlnywebov"/>
        <w:shd w:val="clear" w:color="auto" w:fill="FFFFFF"/>
        <w:spacing w:before="0" w:beforeAutospacing="0" w:after="120" w:afterAutospacing="0"/>
        <w:rPr>
          <w:rFonts w:ascii="Montserrat" w:hAnsi="Montserrat"/>
          <w:color w:val="FF0000"/>
        </w:rPr>
      </w:pPr>
      <w:r w:rsidRPr="003C328F">
        <w:rPr>
          <w:rFonts w:ascii="Montserrat" w:hAnsi="Montserrat"/>
          <w:color w:val="FF0000"/>
        </w:rPr>
        <w:t xml:space="preserve">Žiak SPŠE </w:t>
      </w:r>
      <w:proofErr w:type="spellStart"/>
      <w:r w:rsidRPr="003C328F">
        <w:rPr>
          <w:rFonts w:ascii="Montserrat" w:hAnsi="Montserrat"/>
          <w:color w:val="FF0000"/>
        </w:rPr>
        <w:t>Hálova</w:t>
      </w:r>
      <w:proofErr w:type="spellEnd"/>
      <w:r w:rsidRPr="003C328F">
        <w:rPr>
          <w:rFonts w:ascii="Montserrat" w:hAnsi="Montserrat"/>
          <w:color w:val="FF0000"/>
        </w:rPr>
        <w:t xml:space="preserve"> prihlásený na maturitnú skúšku z anglického jazyka na jazykovej úrovni B2 vykoná internú časť  maturitnej skúšky:</w:t>
      </w:r>
    </w:p>
    <w:p w:rsidR="00BE2B90" w:rsidRDefault="0082617C" w:rsidP="003C328F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Montserrat" w:hAnsi="Montserrat"/>
          <w:color w:val="FF0000"/>
        </w:rPr>
      </w:pPr>
      <w:r>
        <w:rPr>
          <w:rFonts w:ascii="Montserrat" w:hAnsi="Montserrat"/>
          <w:color w:val="FF0000"/>
        </w:rPr>
        <w:t>prezenčne</w:t>
      </w:r>
      <w:r w:rsidR="003C328F" w:rsidRPr="003C328F">
        <w:rPr>
          <w:rFonts w:ascii="Montserrat" w:hAnsi="Montserrat"/>
          <w:color w:val="FF0000"/>
        </w:rPr>
        <w:t xml:space="preserve"> podľa maturitných zadaní z ANJ na jazykovej úrovni B2 v termíne od </w:t>
      </w:r>
    </w:p>
    <w:p w:rsidR="003C328F" w:rsidRDefault="003C328F" w:rsidP="00BE2B90">
      <w:pPr>
        <w:pStyle w:val="Normlnywebov"/>
        <w:shd w:val="clear" w:color="auto" w:fill="FFFFFF"/>
        <w:spacing w:before="0" w:beforeAutospacing="0" w:after="120" w:afterAutospacing="0"/>
        <w:ind w:left="720"/>
        <w:rPr>
          <w:rFonts w:ascii="Montserrat" w:hAnsi="Montserrat"/>
          <w:color w:val="FF0000"/>
        </w:rPr>
      </w:pPr>
      <w:r w:rsidRPr="003C328F">
        <w:rPr>
          <w:rFonts w:ascii="Montserrat" w:hAnsi="Montserrat"/>
          <w:color w:val="FF0000"/>
        </w:rPr>
        <w:t>25. mája do 13. júna 2020</w:t>
      </w:r>
      <w:r>
        <w:rPr>
          <w:rFonts w:ascii="Montserrat" w:hAnsi="Montserrat"/>
          <w:color w:val="FF0000"/>
        </w:rPr>
        <w:t xml:space="preserve"> </w:t>
      </w:r>
      <w:r w:rsidRPr="003C328F">
        <w:rPr>
          <w:rFonts w:ascii="Montserrat" w:hAnsi="Montserrat"/>
          <w:color w:val="FF0000"/>
        </w:rPr>
        <w:t>alebo</w:t>
      </w:r>
    </w:p>
    <w:p w:rsidR="003C328F" w:rsidRPr="00883CC8" w:rsidRDefault="003C328F" w:rsidP="003C328F">
      <w:pPr>
        <w:pStyle w:val="Normlnywebov"/>
        <w:numPr>
          <w:ilvl w:val="0"/>
          <w:numId w:val="3"/>
        </w:numPr>
        <w:shd w:val="clear" w:color="auto" w:fill="FFFFFF"/>
        <w:spacing w:before="0" w:beforeAutospacing="0" w:after="120" w:afterAutospacing="0"/>
        <w:rPr>
          <w:rFonts w:ascii="Montserrat" w:hAnsi="Montserrat"/>
          <w:color w:val="FF0000"/>
        </w:rPr>
      </w:pPr>
      <w:r w:rsidRPr="00883CC8">
        <w:rPr>
          <w:rFonts w:ascii="Montserrat" w:hAnsi="Montserrat"/>
          <w:color w:val="FF0000"/>
        </w:rPr>
        <w:t>sa s jeho písomným súhlasom uskutoční interná časť maturitnej skúšky administratívne  a na maturitnom vysvedčení bude uvedená jazyková úroveň B1 zodpovedajúca úrovni vyučovania anglického jazyka.</w:t>
      </w:r>
    </w:p>
    <w:p w:rsidR="00023CB7" w:rsidRDefault="00023CB7" w:rsidP="003C328F">
      <w:pPr>
        <w:pStyle w:val="Normlnywebov"/>
        <w:shd w:val="clear" w:color="auto" w:fill="FFFFFF"/>
        <w:spacing w:before="0" w:beforeAutospacing="0" w:after="120" w:afterAutospacing="0"/>
        <w:rPr>
          <w:rFonts w:ascii="Montserrat" w:hAnsi="Montserrat"/>
          <w:color w:val="3A3A3A"/>
        </w:rPr>
      </w:pPr>
      <w:r>
        <w:rPr>
          <w:rFonts w:ascii="Montserrat" w:hAnsi="Montserrat"/>
          <w:color w:val="3A3A3A"/>
        </w:rPr>
        <w:t xml:space="preserve">SPŠE </w:t>
      </w:r>
      <w:proofErr w:type="spellStart"/>
      <w:r>
        <w:rPr>
          <w:rFonts w:ascii="Montserrat" w:hAnsi="Montserrat"/>
          <w:color w:val="3A3A3A"/>
        </w:rPr>
        <w:t>Hálova</w:t>
      </w:r>
      <w:proofErr w:type="spellEnd"/>
      <w:r>
        <w:rPr>
          <w:rFonts w:ascii="Montserrat" w:hAnsi="Montserrat"/>
          <w:color w:val="3A3A3A"/>
        </w:rPr>
        <w:t xml:space="preserve"> sprístupní výsledné známky žiakovi do 12. mája 2020.</w:t>
      </w:r>
    </w:p>
    <w:p w:rsidR="00023CB7" w:rsidRDefault="00023CB7" w:rsidP="003C328F">
      <w:pPr>
        <w:pStyle w:val="Normlnywebov"/>
        <w:shd w:val="clear" w:color="auto" w:fill="FFFFFF"/>
        <w:spacing w:before="0" w:beforeAutospacing="0" w:after="120" w:afterAutospacing="0"/>
        <w:rPr>
          <w:rFonts w:ascii="Montserrat" w:hAnsi="Montserrat"/>
          <w:color w:val="3A3A3A"/>
        </w:rPr>
      </w:pPr>
      <w:r>
        <w:rPr>
          <w:rFonts w:ascii="Montserrat" w:hAnsi="Montserrat"/>
          <w:color w:val="3A3A3A"/>
        </w:rPr>
        <w:t xml:space="preserve">Ak žiak nesúhlasí s výslednou známkou z niektorého predmetu MS a </w:t>
      </w:r>
      <w:bookmarkStart w:id="0" w:name="_GoBack"/>
      <w:bookmarkEnd w:id="0"/>
      <w:r>
        <w:rPr>
          <w:rFonts w:ascii="Montserrat" w:hAnsi="Montserrat"/>
          <w:color w:val="3A3A3A"/>
        </w:rPr>
        <w:t xml:space="preserve">do  15.  mája  2020  písomne oznámi svoj nesúhlas na SPŠE, </w:t>
      </w:r>
      <w:proofErr w:type="spellStart"/>
      <w:r>
        <w:rPr>
          <w:rFonts w:ascii="Montserrat" w:hAnsi="Montserrat"/>
          <w:color w:val="3A3A3A"/>
        </w:rPr>
        <w:t>Hálova</w:t>
      </w:r>
      <w:proofErr w:type="spellEnd"/>
      <w:r>
        <w:rPr>
          <w:rFonts w:ascii="Montserrat" w:hAnsi="Montserrat"/>
          <w:color w:val="3A3A3A"/>
        </w:rPr>
        <w:t xml:space="preserve"> 16, Bratislava alebo na </w:t>
      </w:r>
      <w:hyperlink r:id="rId7" w:history="1">
        <w:r>
          <w:rPr>
            <w:rStyle w:val="Hypertextovprepojenie"/>
            <w:rFonts w:ascii="Montserrat" w:hAnsi="Montserrat"/>
            <w:color w:val="004968"/>
          </w:rPr>
          <w:t>skola@spsehalova.sk</w:t>
        </w:r>
      </w:hyperlink>
      <w:r>
        <w:rPr>
          <w:rFonts w:ascii="Montserrat" w:hAnsi="Montserrat"/>
          <w:color w:val="3A3A3A"/>
        </w:rPr>
        <w:t>, vykoná internú časť MS z tohto predmetu v termíne od 25. mája do 13. júna 2020.</w:t>
      </w:r>
    </w:p>
    <w:p w:rsidR="00023CB7" w:rsidRDefault="00023CB7" w:rsidP="003C328F">
      <w:pPr>
        <w:pStyle w:val="Normlnywebov"/>
        <w:shd w:val="clear" w:color="auto" w:fill="FFFFFF"/>
        <w:spacing w:before="0" w:beforeAutospacing="0" w:after="120" w:afterAutospacing="0"/>
        <w:rPr>
          <w:rFonts w:ascii="Montserrat" w:hAnsi="Montserrat"/>
          <w:color w:val="3A3A3A"/>
        </w:rPr>
      </w:pPr>
      <w:r>
        <w:rPr>
          <w:rFonts w:ascii="Montserrat" w:hAnsi="Montserrat"/>
          <w:color w:val="3A3A3A"/>
        </w:rPr>
        <w:t>Komisionálne skúšky žiakov 4. ročníka, riadne prihlásených na internú časť maturitnej skúšky,  sa uskutočnia prezenčne 6. mája 2020 – žiakom pošleme elektronickú pozvánku.</w:t>
      </w:r>
    </w:p>
    <w:p w:rsidR="00023CB7" w:rsidRDefault="00023CB7" w:rsidP="003C328F">
      <w:pPr>
        <w:pStyle w:val="Normlnywebov"/>
        <w:shd w:val="clear" w:color="auto" w:fill="FFFFFF"/>
        <w:spacing w:before="0" w:beforeAutospacing="0" w:after="120" w:afterAutospacing="0"/>
        <w:rPr>
          <w:rFonts w:ascii="Montserrat" w:hAnsi="Montserrat"/>
          <w:color w:val="3A3A3A"/>
        </w:rPr>
      </w:pPr>
      <w:r>
        <w:rPr>
          <w:rFonts w:ascii="Montserrat" w:hAnsi="Montserrat"/>
          <w:color w:val="3A3A3A"/>
        </w:rPr>
        <w:t xml:space="preserve">Vysvedčenie za 4. ročník štúdia vydá SPŠE </w:t>
      </w:r>
      <w:proofErr w:type="spellStart"/>
      <w:r>
        <w:rPr>
          <w:rFonts w:ascii="Montserrat" w:hAnsi="Montserrat"/>
          <w:color w:val="3A3A3A"/>
        </w:rPr>
        <w:t>Hálova</w:t>
      </w:r>
      <w:proofErr w:type="spellEnd"/>
      <w:r>
        <w:rPr>
          <w:rFonts w:ascii="Montserrat" w:hAnsi="Montserrat"/>
          <w:color w:val="3A3A3A"/>
        </w:rPr>
        <w:t xml:space="preserve"> spolu s maturitným vysvedčením najneskôr 30. júna 2020 – termín oznámime dodatočne.</w:t>
      </w:r>
    </w:p>
    <w:p w:rsidR="00023CB7" w:rsidRDefault="00023CB7" w:rsidP="003C328F">
      <w:pPr>
        <w:pStyle w:val="Normlnywebov"/>
        <w:shd w:val="clear" w:color="auto" w:fill="FFFFFF"/>
        <w:spacing w:before="0" w:beforeAutospacing="0" w:after="120" w:afterAutospacing="0"/>
        <w:rPr>
          <w:rFonts w:ascii="Montserrat" w:hAnsi="Montserrat"/>
          <w:color w:val="3A3A3A"/>
        </w:rPr>
      </w:pPr>
      <w:r>
        <w:rPr>
          <w:rFonts w:ascii="Montserrat" w:hAnsi="Montserrat"/>
          <w:color w:val="3A3A3A"/>
        </w:rPr>
        <w:t xml:space="preserve">Termín overovania elektrotechnickej spôsobilosti úspešných absolventov SPŠE </w:t>
      </w:r>
      <w:proofErr w:type="spellStart"/>
      <w:r>
        <w:rPr>
          <w:rFonts w:ascii="Montserrat" w:hAnsi="Montserrat"/>
          <w:color w:val="3A3A3A"/>
        </w:rPr>
        <w:t>Hálova</w:t>
      </w:r>
      <w:proofErr w:type="spellEnd"/>
      <w:r>
        <w:rPr>
          <w:rFonts w:ascii="Montserrat" w:hAnsi="Montserrat"/>
          <w:color w:val="3A3A3A"/>
        </w:rPr>
        <w:t xml:space="preserve"> oznámime dodatočne.</w:t>
      </w:r>
    </w:p>
    <w:p w:rsidR="00023CB7" w:rsidRDefault="00023CB7" w:rsidP="003C328F">
      <w:pPr>
        <w:spacing w:after="120"/>
      </w:pPr>
    </w:p>
    <w:p w:rsidR="0082617C" w:rsidRDefault="0082617C" w:rsidP="003C328F">
      <w:pPr>
        <w:spacing w:after="120"/>
      </w:pPr>
    </w:p>
    <w:p w:rsidR="0082617C" w:rsidRDefault="0082617C" w:rsidP="003C328F">
      <w:pPr>
        <w:spacing w:after="120"/>
      </w:pPr>
    </w:p>
    <w:sectPr w:rsidR="00826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060"/>
    <w:multiLevelType w:val="hybridMultilevel"/>
    <w:tmpl w:val="E3CA42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B4B6B"/>
    <w:multiLevelType w:val="hybridMultilevel"/>
    <w:tmpl w:val="3C120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609CD"/>
    <w:multiLevelType w:val="hybridMultilevel"/>
    <w:tmpl w:val="9612955E"/>
    <w:lvl w:ilvl="0" w:tplc="A8FC3954">
      <w:start w:val="1"/>
      <w:numFmt w:val="lowerLetter"/>
      <w:lvlText w:val="%1)"/>
      <w:lvlJc w:val="left"/>
      <w:pPr>
        <w:ind w:left="-2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2" w:hanging="360"/>
      </w:pPr>
    </w:lvl>
    <w:lvl w:ilvl="2" w:tplc="041B001B" w:tentative="1">
      <w:start w:val="1"/>
      <w:numFmt w:val="lowerRoman"/>
      <w:lvlText w:val="%3."/>
      <w:lvlJc w:val="right"/>
      <w:pPr>
        <w:ind w:left="1232" w:hanging="180"/>
      </w:pPr>
    </w:lvl>
    <w:lvl w:ilvl="3" w:tplc="041B000F" w:tentative="1">
      <w:start w:val="1"/>
      <w:numFmt w:val="decimal"/>
      <w:lvlText w:val="%4."/>
      <w:lvlJc w:val="left"/>
      <w:pPr>
        <w:ind w:left="1952" w:hanging="360"/>
      </w:pPr>
    </w:lvl>
    <w:lvl w:ilvl="4" w:tplc="041B0019" w:tentative="1">
      <w:start w:val="1"/>
      <w:numFmt w:val="lowerLetter"/>
      <w:lvlText w:val="%5."/>
      <w:lvlJc w:val="left"/>
      <w:pPr>
        <w:ind w:left="2672" w:hanging="360"/>
      </w:pPr>
    </w:lvl>
    <w:lvl w:ilvl="5" w:tplc="041B001B" w:tentative="1">
      <w:start w:val="1"/>
      <w:numFmt w:val="lowerRoman"/>
      <w:lvlText w:val="%6."/>
      <w:lvlJc w:val="right"/>
      <w:pPr>
        <w:ind w:left="3392" w:hanging="180"/>
      </w:pPr>
    </w:lvl>
    <w:lvl w:ilvl="6" w:tplc="041B000F" w:tentative="1">
      <w:start w:val="1"/>
      <w:numFmt w:val="decimal"/>
      <w:lvlText w:val="%7."/>
      <w:lvlJc w:val="left"/>
      <w:pPr>
        <w:ind w:left="4112" w:hanging="360"/>
      </w:pPr>
    </w:lvl>
    <w:lvl w:ilvl="7" w:tplc="041B0019" w:tentative="1">
      <w:start w:val="1"/>
      <w:numFmt w:val="lowerLetter"/>
      <w:lvlText w:val="%8."/>
      <w:lvlJc w:val="left"/>
      <w:pPr>
        <w:ind w:left="4832" w:hanging="360"/>
      </w:pPr>
    </w:lvl>
    <w:lvl w:ilvl="8" w:tplc="041B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3">
    <w:nsid w:val="765F77CD"/>
    <w:multiLevelType w:val="hybridMultilevel"/>
    <w:tmpl w:val="701AF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54936"/>
    <w:multiLevelType w:val="hybridMultilevel"/>
    <w:tmpl w:val="E3CA42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2F"/>
    <w:rsid w:val="00023CB7"/>
    <w:rsid w:val="000764B1"/>
    <w:rsid w:val="00091ED2"/>
    <w:rsid w:val="000F6D39"/>
    <w:rsid w:val="000F7457"/>
    <w:rsid w:val="0016363A"/>
    <w:rsid w:val="003258FC"/>
    <w:rsid w:val="003615EE"/>
    <w:rsid w:val="003974B1"/>
    <w:rsid w:val="003C328F"/>
    <w:rsid w:val="00463692"/>
    <w:rsid w:val="004B04BC"/>
    <w:rsid w:val="005261D9"/>
    <w:rsid w:val="00581EF4"/>
    <w:rsid w:val="005A5AA0"/>
    <w:rsid w:val="005B15BF"/>
    <w:rsid w:val="00651122"/>
    <w:rsid w:val="00722C2F"/>
    <w:rsid w:val="0082617C"/>
    <w:rsid w:val="00850808"/>
    <w:rsid w:val="00883CC8"/>
    <w:rsid w:val="008F5427"/>
    <w:rsid w:val="00900B24"/>
    <w:rsid w:val="00960E11"/>
    <w:rsid w:val="00A439FB"/>
    <w:rsid w:val="00AC2152"/>
    <w:rsid w:val="00BA2F0A"/>
    <w:rsid w:val="00BE2B90"/>
    <w:rsid w:val="00C623F4"/>
    <w:rsid w:val="00D62D9D"/>
    <w:rsid w:val="00F31DA2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39F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23C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439F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23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spsehalov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8C02-6176-4025-8CBC-223578E6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brychtovaa</cp:lastModifiedBy>
  <cp:revision>4</cp:revision>
  <cp:lastPrinted>2020-05-05T05:41:00Z</cp:lastPrinted>
  <dcterms:created xsi:type="dcterms:W3CDTF">2020-05-05T07:47:00Z</dcterms:created>
  <dcterms:modified xsi:type="dcterms:W3CDTF">2020-05-05T08:03:00Z</dcterms:modified>
</cp:coreProperties>
</file>