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5A7B" w14:textId="77777777" w:rsidR="00384F08" w:rsidRPr="00420BEB" w:rsidRDefault="00384F08" w:rsidP="00384F08">
      <w:pPr>
        <w:tabs>
          <w:tab w:val="left" w:pos="3606"/>
        </w:tabs>
        <w:spacing w:after="200" w:line="278" w:lineRule="auto"/>
        <w:rPr>
          <w:b/>
        </w:rPr>
      </w:pPr>
      <w:r w:rsidRPr="00420BEB">
        <w:rPr>
          <w:b/>
        </w:rPr>
        <w:t>PRÍLOHA Č. 2: NÁVRH NA PLNENIE PREDMETU ZÁKAZKY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29"/>
        <w:gridCol w:w="4237"/>
      </w:tblGrid>
      <w:tr w:rsidR="00384F08" w:rsidRPr="00420BEB" w14:paraId="45BDD120" w14:textId="77777777" w:rsidTr="00876B12">
        <w:trPr>
          <w:trHeight w:val="322"/>
        </w:trPr>
        <w:tc>
          <w:tcPr>
            <w:tcW w:w="9889" w:type="dxa"/>
            <w:gridSpan w:val="3"/>
          </w:tcPr>
          <w:p w14:paraId="6924D9A0" w14:textId="77777777" w:rsidR="00384F08" w:rsidRPr="00420BEB" w:rsidRDefault="00384F08" w:rsidP="00876B12">
            <w:pPr>
              <w:spacing w:line="278" w:lineRule="auto"/>
              <w:jc w:val="center"/>
            </w:pPr>
            <w:r w:rsidRPr="00420BEB">
              <w:rPr>
                <w:b/>
              </w:rPr>
              <w:t>Stredná priemyselná škola elektrotechnická, Hálova 16, 851 01 Bratislava</w:t>
            </w:r>
          </w:p>
        </w:tc>
      </w:tr>
      <w:tr w:rsidR="00384F08" w:rsidRPr="00420BEB" w14:paraId="1E3F6D1C" w14:textId="77777777" w:rsidTr="00876B12">
        <w:trPr>
          <w:trHeight w:val="700"/>
        </w:trPr>
        <w:tc>
          <w:tcPr>
            <w:tcW w:w="9889" w:type="dxa"/>
            <w:gridSpan w:val="3"/>
          </w:tcPr>
          <w:p w14:paraId="1E0C9816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jc w:val="center"/>
              <w:rPr>
                <w:b/>
                <w:sz w:val="28"/>
                <w:szCs w:val="28"/>
              </w:rPr>
            </w:pPr>
            <w:r w:rsidRPr="00420BEB">
              <w:rPr>
                <w:b/>
                <w:sz w:val="28"/>
                <w:szCs w:val="28"/>
              </w:rPr>
              <w:t>NÁVRH NA PLNENIE PREDMETU ZÁKAZKY</w:t>
            </w:r>
          </w:p>
          <w:p w14:paraId="64334733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b/>
                <w:sz w:val="20"/>
                <w:szCs w:val="20"/>
              </w:rPr>
            </w:pPr>
            <w:r w:rsidRPr="00420BEB">
              <w:rPr>
                <w:sz w:val="20"/>
                <w:szCs w:val="20"/>
                <w:lang w:eastAsia="cs-CZ"/>
              </w:rPr>
              <w:t>V prípade, ak predpokladaná hodnota zákazky neprekročí finančný limit podľa § 1 ods. 14 zákona č. 343/2015 Z. z. o verejnom obstarávaní a o zmene a doplnení niektorých zákonov v znení neskorších predpisov, verejný obstarávateľ si vyhradzuje právo vyhodnotiť predložené ponuky a zadať zákazku na základe výsledku vyhodnotenia podľa § 1 ods. 14 zákona.</w:t>
            </w:r>
          </w:p>
        </w:tc>
      </w:tr>
      <w:tr w:rsidR="00384F08" w:rsidRPr="00420BEB" w14:paraId="64668B28" w14:textId="77777777" w:rsidTr="00876B12">
        <w:tc>
          <w:tcPr>
            <w:tcW w:w="5652" w:type="dxa"/>
            <w:gridSpan w:val="2"/>
          </w:tcPr>
          <w:p w14:paraId="02498F23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Žiadame Vás o vypracovanie záväznej ponuky na predmet zákazky:</w:t>
            </w:r>
          </w:p>
        </w:tc>
        <w:tc>
          <w:tcPr>
            <w:tcW w:w="4237" w:type="dxa"/>
            <w:vMerge w:val="restart"/>
            <w:shd w:val="clear" w:color="auto" w:fill="D0CECE" w:themeFill="background2" w:themeFillShade="E6"/>
            <w:vAlign w:val="center"/>
          </w:tcPr>
          <w:p w14:paraId="5B04DB86" w14:textId="77777777" w:rsidR="00384F08" w:rsidRPr="00420BEB" w:rsidRDefault="00384F08" w:rsidP="00876B12">
            <w:pPr>
              <w:spacing w:line="278" w:lineRule="auto"/>
              <w:jc w:val="center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>Identifikačné údaje uchádzača</w:t>
            </w:r>
          </w:p>
        </w:tc>
      </w:tr>
      <w:tr w:rsidR="00384F08" w:rsidRPr="00420BEB" w14:paraId="258E9889" w14:textId="77777777" w:rsidTr="00876B12">
        <w:trPr>
          <w:trHeight w:val="739"/>
        </w:trPr>
        <w:tc>
          <w:tcPr>
            <w:tcW w:w="5652" w:type="dxa"/>
            <w:gridSpan w:val="2"/>
            <w:shd w:val="clear" w:color="auto" w:fill="DDD9C3"/>
            <w:vAlign w:val="center"/>
          </w:tcPr>
          <w:p w14:paraId="4CF56874" w14:textId="77777777" w:rsidR="00384F08" w:rsidRPr="00420BEB" w:rsidRDefault="00384F08" w:rsidP="00876B12">
            <w:pPr>
              <w:tabs>
                <w:tab w:val="left" w:pos="567"/>
              </w:tabs>
              <w:spacing w:line="278" w:lineRule="auto"/>
              <w:rPr>
                <w:bCs/>
                <w:sz w:val="20"/>
                <w:szCs w:val="20"/>
              </w:rPr>
            </w:pPr>
            <w:r w:rsidRPr="00420BEB">
              <w:rPr>
                <w:rFonts w:eastAsia="Calibri"/>
                <w:b/>
                <w:bCs/>
                <w:i/>
                <w:sz w:val="20"/>
                <w:szCs w:val="20"/>
              </w:rPr>
              <w:t>„</w:t>
            </w:r>
            <w:r w:rsidRPr="00420BEB">
              <w:rPr>
                <w:b/>
                <w:i/>
                <w:iCs/>
                <w:sz w:val="20"/>
                <w:szCs w:val="20"/>
              </w:rPr>
              <w:t>Oprava a údržba vybraných vnútorných priestorov školy</w:t>
            </w:r>
            <w:r w:rsidRPr="00420BEB">
              <w:rPr>
                <w:rFonts w:eastAsia="Calibri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4237" w:type="dxa"/>
            <w:vMerge/>
            <w:shd w:val="clear" w:color="auto" w:fill="D0CECE" w:themeFill="background2" w:themeFillShade="E6"/>
          </w:tcPr>
          <w:p w14:paraId="7DB50BB2" w14:textId="77777777" w:rsidR="00384F08" w:rsidRPr="00420BEB" w:rsidRDefault="00384F08" w:rsidP="00876B12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</w:tr>
      <w:tr w:rsidR="00384F08" w:rsidRPr="00420BEB" w14:paraId="33939C84" w14:textId="77777777" w:rsidTr="00876B12">
        <w:trPr>
          <w:trHeight w:val="58"/>
        </w:trPr>
        <w:tc>
          <w:tcPr>
            <w:tcW w:w="5652" w:type="dxa"/>
            <w:gridSpan w:val="2"/>
          </w:tcPr>
          <w:p w14:paraId="6A7E96C2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>Opis a rozsah predmetu zákazky</w:t>
            </w:r>
          </w:p>
        </w:tc>
        <w:tc>
          <w:tcPr>
            <w:tcW w:w="4237" w:type="dxa"/>
            <w:vMerge/>
            <w:shd w:val="clear" w:color="auto" w:fill="D0CECE" w:themeFill="background2" w:themeFillShade="E6"/>
          </w:tcPr>
          <w:p w14:paraId="156A8C43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384F08" w:rsidRPr="00420BEB" w14:paraId="34067908" w14:textId="77777777" w:rsidTr="00876B12">
        <w:trPr>
          <w:trHeight w:val="1661"/>
        </w:trPr>
        <w:tc>
          <w:tcPr>
            <w:tcW w:w="5652" w:type="dxa"/>
            <w:gridSpan w:val="2"/>
          </w:tcPr>
          <w:p w14:paraId="40E833F1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271D830A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Predmetom tohto prieskumu je výber najvhodnejšej spoločnosti, ktorá zabezpečí plnenie predmetu zákazky.</w:t>
            </w:r>
          </w:p>
          <w:p w14:paraId="3238CBFC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47F6429C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Bližšia špecifikácia predmetu zákazky je uvedená v Prílohe č.1 „Výzvy na predloženie ponuky“ a vo Výkaze výmer</w:t>
            </w:r>
            <w:r>
              <w:rPr>
                <w:sz w:val="20"/>
                <w:szCs w:val="20"/>
                <w:lang w:eastAsia="cs-CZ"/>
              </w:rPr>
              <w:t xml:space="preserve"> (Príloha č. 4)</w:t>
            </w:r>
            <w:r w:rsidRPr="00420BEB">
              <w:rPr>
                <w:sz w:val="20"/>
                <w:szCs w:val="20"/>
                <w:lang w:eastAsia="cs-CZ"/>
              </w:rPr>
              <w:t>.</w:t>
            </w:r>
          </w:p>
          <w:p w14:paraId="4D664020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66B6E337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Kritérium pre hodnotenie ponúk je celková cena za celý predmet zákazky v EUR s DPH.</w:t>
            </w:r>
          </w:p>
          <w:p w14:paraId="11379BC9" w14:textId="77777777" w:rsidR="00384F08" w:rsidRPr="00420BEB" w:rsidRDefault="00384F08" w:rsidP="00876B12">
            <w:pPr>
              <w:tabs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Pozn. cena celkom v EUR (v prípade uchádzača, ktorý nie je platcom DPH)</w:t>
            </w:r>
          </w:p>
          <w:p w14:paraId="1D602997" w14:textId="77777777" w:rsidR="00384F08" w:rsidRPr="00420BEB" w:rsidRDefault="00384F08" w:rsidP="00876B12">
            <w:pPr>
              <w:tabs>
                <w:tab w:val="left" w:pos="567"/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</w:p>
          <w:p w14:paraId="0D2848D8" w14:textId="77777777" w:rsidR="00384F08" w:rsidRPr="00420BEB" w:rsidRDefault="00384F08" w:rsidP="00876B12">
            <w:pPr>
              <w:tabs>
                <w:tab w:val="left" w:pos="567"/>
                <w:tab w:val="left" w:pos="851"/>
              </w:tabs>
              <w:spacing w:line="271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Predložená cenová ponuka je platná do </w:t>
            </w:r>
            <w:sdt>
              <w:sdtPr>
                <w:rPr>
                  <w:sz w:val="20"/>
                  <w:szCs w:val="20"/>
                  <w:lang w:eastAsia="cs-CZ"/>
                </w:rPr>
                <w:id w:val="12037721"/>
                <w:placeholder>
                  <w:docPart w:val="DE5105EC755746DC8D9EA518321D45DF"/>
                </w:placeholder>
                <w:date w:fullDate="2026-04-30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420BEB">
                  <w:rPr>
                    <w:sz w:val="20"/>
                    <w:szCs w:val="20"/>
                    <w:lang w:eastAsia="cs-CZ"/>
                  </w:rPr>
                  <w:t>30. 4. 2026</w:t>
                </w:r>
              </w:sdtContent>
            </w:sdt>
          </w:p>
        </w:tc>
        <w:tc>
          <w:tcPr>
            <w:tcW w:w="4237" w:type="dxa"/>
          </w:tcPr>
          <w:p w14:paraId="5D7F48C7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 xml:space="preserve">Názov: </w:t>
            </w:r>
            <w:sdt>
              <w:sdtPr>
                <w:rPr>
                  <w:sz w:val="20"/>
                  <w:szCs w:val="20"/>
                </w:rPr>
                <w:id w:val="-288283245"/>
                <w:placeholder>
                  <w:docPart w:val="FB73791EE5754A578BF3FF953E95A031"/>
                </w:placeholder>
                <w:showingPlcHdr/>
              </w:sdtPr>
              <w:sdtContent>
                <w:r w:rsidRPr="00420BEB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7717F0FA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</w:p>
          <w:p w14:paraId="6C849C3B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 xml:space="preserve">Sídlo: </w:t>
            </w:r>
            <w:sdt>
              <w:sdtPr>
                <w:rPr>
                  <w:sz w:val="20"/>
                  <w:szCs w:val="20"/>
                </w:rPr>
                <w:id w:val="-1013296402"/>
                <w:placeholder>
                  <w:docPart w:val="D32198ABEA404FC9A831C4DBE4C20AF6"/>
                </w:placeholder>
                <w:showingPlcHdr/>
              </w:sdtPr>
              <w:sdtContent>
                <w:r w:rsidRPr="00420BEB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366A758D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</w:p>
          <w:p w14:paraId="2D2C6E47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 xml:space="preserve">IČO: </w:t>
            </w:r>
            <w:sdt>
              <w:sdtPr>
                <w:rPr>
                  <w:sz w:val="20"/>
                  <w:szCs w:val="20"/>
                </w:rPr>
                <w:id w:val="-866604990"/>
                <w:placeholder>
                  <w:docPart w:val="8425F0A4ED4E449AAD7A414A887E2A69"/>
                </w:placeholder>
                <w:showingPlcHdr/>
              </w:sdtPr>
              <w:sdtContent>
                <w:r w:rsidRPr="00420BEB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1C8F5B48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>IČ DPH</w:t>
            </w:r>
            <w:r w:rsidRPr="00420B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01453352"/>
                <w:placeholder>
                  <w:docPart w:val="81CFA2F93776421CA5BA22A7BAEA03B5"/>
                </w:placeholder>
                <w:showingPlcHdr/>
              </w:sdtPr>
              <w:sdtContent>
                <w:r w:rsidRPr="00420BEB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42ADA98E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 xml:space="preserve">Kontaktná osoba: </w:t>
            </w:r>
            <w:sdt>
              <w:sdtPr>
                <w:rPr>
                  <w:sz w:val="20"/>
                  <w:szCs w:val="20"/>
                </w:rPr>
                <w:id w:val="2125269858"/>
                <w:placeholder>
                  <w:docPart w:val="CC9EF815A07144349F61E016C02C374C"/>
                </w:placeholder>
                <w:showingPlcHdr/>
              </w:sdtPr>
              <w:sdtContent>
                <w:r w:rsidRPr="00420BEB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1B4E829B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 xml:space="preserve">Telefón: </w:t>
            </w:r>
            <w:sdt>
              <w:sdtPr>
                <w:rPr>
                  <w:sz w:val="20"/>
                  <w:szCs w:val="20"/>
                </w:rPr>
                <w:id w:val="174084921"/>
                <w:placeholder>
                  <w:docPart w:val="60E0555CA9614BCC9B7B3C74F4DC3ED5"/>
                </w:placeholder>
                <w:showingPlcHdr/>
              </w:sdtPr>
              <w:sdtContent>
                <w:r w:rsidRPr="00420BEB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  <w:p w14:paraId="2DF53BDE" w14:textId="77777777" w:rsidR="00384F08" w:rsidRPr="00420BEB" w:rsidRDefault="00384F08" w:rsidP="00876B12">
            <w:pPr>
              <w:spacing w:line="278" w:lineRule="auto"/>
              <w:rPr>
                <w:b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id w:val="3484711"/>
                <w:placeholder>
                  <w:docPart w:val="05BD0B719833483699FECF6AB800282B"/>
                </w:placeholder>
                <w:showingPlcHdr/>
              </w:sdtPr>
              <w:sdtContent>
                <w:r w:rsidRPr="00420BEB">
                  <w:rPr>
                    <w:rStyle w:val="Zstupntext"/>
                    <w:sz w:val="20"/>
                    <w:szCs w:val="20"/>
                  </w:rPr>
                  <w:t>Kliknite alebo ťuknite sem a zadajte text.</w:t>
                </w:r>
              </w:sdtContent>
            </w:sdt>
          </w:p>
        </w:tc>
      </w:tr>
      <w:tr w:rsidR="00384F08" w:rsidRPr="00420BEB" w14:paraId="6E7D1FAF" w14:textId="77777777" w:rsidTr="00876B12">
        <w:tc>
          <w:tcPr>
            <w:tcW w:w="3823" w:type="dxa"/>
            <w:vAlign w:val="center"/>
          </w:tcPr>
          <w:p w14:paraId="775E0963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Miesto realizácie predmetu zákazky:</w:t>
            </w:r>
          </w:p>
        </w:tc>
        <w:tc>
          <w:tcPr>
            <w:tcW w:w="6066" w:type="dxa"/>
            <w:gridSpan w:val="2"/>
          </w:tcPr>
          <w:p w14:paraId="6D9B00DD" w14:textId="77777777" w:rsidR="00384F08" w:rsidRPr="00420BEB" w:rsidRDefault="00384F08" w:rsidP="00876B12">
            <w:pPr>
              <w:tabs>
                <w:tab w:val="left" w:pos="567"/>
              </w:tabs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Stredná priemyselná škola elektrotechnická, Hálova 16, Bratislava</w:t>
            </w:r>
          </w:p>
        </w:tc>
      </w:tr>
      <w:tr w:rsidR="00384F08" w:rsidRPr="00420BEB" w14:paraId="5E85C90C" w14:textId="77777777" w:rsidTr="00876B12">
        <w:tc>
          <w:tcPr>
            <w:tcW w:w="3823" w:type="dxa"/>
            <w:vAlign w:val="center"/>
          </w:tcPr>
          <w:p w14:paraId="51357116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Termín plnenia predmetu zákazky:</w:t>
            </w:r>
          </w:p>
        </w:tc>
        <w:tc>
          <w:tcPr>
            <w:tcW w:w="6066" w:type="dxa"/>
            <w:gridSpan w:val="2"/>
          </w:tcPr>
          <w:p w14:paraId="0A404438" w14:textId="77777777" w:rsidR="00384F08" w:rsidRPr="00420BEB" w:rsidRDefault="00384F08" w:rsidP="00876B12">
            <w:pPr>
              <w:tabs>
                <w:tab w:val="left" w:pos="567"/>
              </w:tabs>
              <w:spacing w:line="278" w:lineRule="auto"/>
              <w:rPr>
                <w:color w:val="FF0000"/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Predpokladaný termín plnenia je 2/2026, s maximálnym trvaním 8 mesiacov od odovzdania staveniska.</w:t>
            </w:r>
          </w:p>
        </w:tc>
      </w:tr>
      <w:tr w:rsidR="00384F08" w:rsidRPr="00420BEB" w14:paraId="1214AF34" w14:textId="77777777" w:rsidTr="00876B12">
        <w:tc>
          <w:tcPr>
            <w:tcW w:w="3823" w:type="dxa"/>
            <w:vAlign w:val="center"/>
          </w:tcPr>
          <w:p w14:paraId="4D7EADBF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Kontaktná osoba pre prieskum trhu:</w:t>
            </w:r>
          </w:p>
        </w:tc>
        <w:tc>
          <w:tcPr>
            <w:tcW w:w="6066" w:type="dxa"/>
            <w:gridSpan w:val="2"/>
          </w:tcPr>
          <w:p w14:paraId="0FDC50CE" w14:textId="77777777" w:rsidR="00384F08" w:rsidRPr="00420BEB" w:rsidRDefault="00384F08" w:rsidP="00876B12">
            <w:pPr>
              <w:tabs>
                <w:tab w:val="left" w:pos="567"/>
              </w:tabs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Ing. Jarmila Mrázová, vedúca ekonomického oddelenia</w:t>
            </w:r>
          </w:p>
        </w:tc>
      </w:tr>
      <w:tr w:rsidR="00384F08" w:rsidRPr="00420BEB" w14:paraId="04DC32E2" w14:textId="77777777" w:rsidTr="00876B12">
        <w:tc>
          <w:tcPr>
            <w:tcW w:w="9889" w:type="dxa"/>
            <w:gridSpan w:val="3"/>
            <w:shd w:val="clear" w:color="auto" w:fill="D0CECE" w:themeFill="background2" w:themeFillShade="E6"/>
            <w:vAlign w:val="center"/>
          </w:tcPr>
          <w:p w14:paraId="3E92127E" w14:textId="77777777" w:rsidR="00384F08" w:rsidRPr="00420BEB" w:rsidRDefault="00384F08" w:rsidP="00876B12">
            <w:pPr>
              <w:spacing w:line="278" w:lineRule="auto"/>
              <w:jc w:val="center"/>
              <w:rPr>
                <w:i/>
                <w:sz w:val="20"/>
                <w:szCs w:val="20"/>
              </w:rPr>
            </w:pPr>
            <w:r w:rsidRPr="00420BEB">
              <w:rPr>
                <w:b/>
                <w:sz w:val="20"/>
                <w:szCs w:val="20"/>
              </w:rPr>
              <w:t>NÁVRH NA PLNENIE PREDMETU ZÁKAZKY</w:t>
            </w:r>
          </w:p>
        </w:tc>
      </w:tr>
      <w:tr w:rsidR="00384F08" w:rsidRPr="00420BEB" w14:paraId="7216993E" w14:textId="77777777" w:rsidTr="00876B12">
        <w:trPr>
          <w:trHeight w:val="705"/>
        </w:trPr>
        <w:tc>
          <w:tcPr>
            <w:tcW w:w="9889" w:type="dxa"/>
            <w:gridSpan w:val="3"/>
            <w:shd w:val="clear" w:color="auto" w:fill="DDD9C3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5545"/>
              <w:gridCol w:w="1277"/>
              <w:gridCol w:w="1422"/>
              <w:gridCol w:w="1419"/>
            </w:tblGrid>
            <w:tr w:rsidR="00384F08" w:rsidRPr="00420BEB" w14:paraId="3232BDF7" w14:textId="77777777" w:rsidTr="00876B12">
              <w:trPr>
                <w:trHeight w:val="429"/>
                <w:jc w:val="center"/>
              </w:trPr>
              <w:tc>
                <w:tcPr>
                  <w:tcW w:w="2869" w:type="pct"/>
                  <w:shd w:val="clear" w:color="auto" w:fill="FFFFFF" w:themeFill="background1"/>
                  <w:vAlign w:val="center"/>
                </w:tcPr>
                <w:p w14:paraId="0E98CA0B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Položka – predmet zákazky*</w:t>
                  </w:r>
                </w:p>
              </w:tc>
              <w:tc>
                <w:tcPr>
                  <w:tcW w:w="661" w:type="pct"/>
                  <w:shd w:val="clear" w:color="auto" w:fill="FFFFFF" w:themeFill="background1"/>
                  <w:vAlign w:val="center"/>
                </w:tcPr>
                <w:p w14:paraId="168BB57B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v EUR bez DPH</w:t>
                  </w:r>
                </w:p>
              </w:tc>
              <w:tc>
                <w:tcPr>
                  <w:tcW w:w="736" w:type="pct"/>
                  <w:shd w:val="clear" w:color="auto" w:fill="FFFFFF" w:themeFill="background1"/>
                  <w:vAlign w:val="center"/>
                </w:tcPr>
                <w:p w14:paraId="08BDECFB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DPH  </w:t>
                  </w:r>
                  <w:r w:rsidRPr="00420BE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highlight w:val="yellow"/>
                    </w:rPr>
                    <w:t>….</w:t>
                  </w:r>
                  <w:r w:rsidRPr="00420BE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% </w:t>
                  </w:r>
                </w:p>
                <w:p w14:paraId="7938FC9F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[EUR]</w:t>
                  </w:r>
                </w:p>
              </w:tc>
              <w:tc>
                <w:tcPr>
                  <w:tcW w:w="734" w:type="pct"/>
                  <w:shd w:val="clear" w:color="auto" w:fill="FFFFFF" w:themeFill="background1"/>
                  <w:vAlign w:val="center"/>
                </w:tcPr>
                <w:p w14:paraId="1A405CBF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v EUR s DPH</w:t>
                  </w:r>
                </w:p>
              </w:tc>
            </w:tr>
            <w:tr w:rsidR="00384F08" w:rsidRPr="00420BEB" w14:paraId="0CEBD0CE" w14:textId="77777777" w:rsidTr="00876B12">
              <w:trPr>
                <w:trHeight w:val="609"/>
                <w:jc w:val="center"/>
              </w:trPr>
              <w:tc>
                <w:tcPr>
                  <w:tcW w:w="2869" w:type="pct"/>
                  <w:shd w:val="clear" w:color="auto" w:fill="FFFFFF" w:themeFill="background1"/>
                  <w:vAlign w:val="center"/>
                </w:tcPr>
                <w:p w14:paraId="5FAE7782" w14:textId="77777777" w:rsidR="00384F08" w:rsidRPr="00420BEB" w:rsidRDefault="00384F08" w:rsidP="00876B12">
                  <w:pPr>
                    <w:pStyle w:val="Default"/>
                    <w:spacing w:line="278" w:lineRule="auto"/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  <w:t>Obnova hygienického náteru jedálne</w:t>
                  </w:r>
                </w:p>
              </w:tc>
              <w:tc>
                <w:tcPr>
                  <w:tcW w:w="661" w:type="pct"/>
                  <w:shd w:val="clear" w:color="auto" w:fill="FFFFFF" w:themeFill="background1"/>
                  <w:vAlign w:val="center"/>
                </w:tcPr>
                <w:p w14:paraId="432B9AB5" w14:textId="77777777" w:rsidR="00384F08" w:rsidRPr="00420BEB" w:rsidRDefault="00384F08" w:rsidP="00876B12">
                  <w:pPr>
                    <w:spacing w:line="278" w:lineRule="auto"/>
                    <w:jc w:val="center"/>
                    <w:rPr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id w:val="779231538"/>
                      <w:placeholder>
                        <w:docPart w:val="808B568F5DEF4F8492111D2D3CA91EB1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6" w:type="pct"/>
                  <w:shd w:val="clear" w:color="auto" w:fill="FFFFFF" w:themeFill="background1"/>
                  <w:vAlign w:val="center"/>
                </w:tcPr>
                <w:p w14:paraId="7ADADB7B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eastAsia="Times New Roman" w:hAnsi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1018462146"/>
                      <w:placeholder>
                        <w:docPart w:val="41867D96451542E2AAAF1D192D6078CC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4" w:type="pct"/>
                  <w:shd w:val="clear" w:color="auto" w:fill="FFFFFF" w:themeFill="background1"/>
                  <w:vAlign w:val="center"/>
                </w:tcPr>
                <w:p w14:paraId="3922F3B2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eastAsia="Times New Roman" w:hAnsi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747389012"/>
                      <w:placeholder>
                        <w:docPart w:val="CFCA8A9511AE4A2FA6E7949FC7373CE9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</w:tr>
            <w:tr w:rsidR="00384F08" w:rsidRPr="00420BEB" w14:paraId="5ED57150" w14:textId="77777777" w:rsidTr="00876B12">
              <w:trPr>
                <w:trHeight w:val="609"/>
                <w:jc w:val="center"/>
              </w:trPr>
              <w:tc>
                <w:tcPr>
                  <w:tcW w:w="2869" w:type="pct"/>
                  <w:shd w:val="clear" w:color="auto" w:fill="FFFFFF" w:themeFill="background1"/>
                  <w:vAlign w:val="center"/>
                </w:tcPr>
                <w:p w14:paraId="4DB619D8" w14:textId="77777777" w:rsidR="00384F08" w:rsidRPr="00420BEB" w:rsidRDefault="00384F08" w:rsidP="00876B12">
                  <w:pPr>
                    <w:pStyle w:val="Default"/>
                    <w:spacing w:line="278" w:lineRule="auto"/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  <w:t>Odstránenie havarijného stavu – sprchy medzi šatňou č. 3 a č. 4</w:t>
                  </w:r>
                </w:p>
              </w:tc>
              <w:tc>
                <w:tcPr>
                  <w:tcW w:w="661" w:type="pct"/>
                  <w:shd w:val="clear" w:color="auto" w:fill="FFFFFF" w:themeFill="background1"/>
                  <w:vAlign w:val="center"/>
                </w:tcPr>
                <w:p w14:paraId="5E0A5759" w14:textId="77777777" w:rsidR="00384F08" w:rsidRPr="00420BEB" w:rsidRDefault="00384F08" w:rsidP="00876B12">
                  <w:pPr>
                    <w:spacing w:line="278" w:lineRule="auto"/>
                    <w:jc w:val="center"/>
                  </w:pPr>
                  <w:sdt>
                    <w:sdtPr>
                      <w:id w:val="1004481361"/>
                      <w:placeholder>
                        <w:docPart w:val="E12F968FA58247AF9226BC1E9E162081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6" w:type="pct"/>
                  <w:shd w:val="clear" w:color="auto" w:fill="FFFFFF" w:themeFill="background1"/>
                  <w:vAlign w:val="center"/>
                </w:tcPr>
                <w:p w14:paraId="4DC5D00A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112802379"/>
                      <w:placeholder>
                        <w:docPart w:val="0C89EE3FC956413F8473D72112C32D89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4" w:type="pct"/>
                  <w:shd w:val="clear" w:color="auto" w:fill="FFFFFF" w:themeFill="background1"/>
                  <w:vAlign w:val="center"/>
                </w:tcPr>
                <w:p w14:paraId="38CB0040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1475593336"/>
                      <w:placeholder>
                        <w:docPart w:val="3A7A69E8D5A943BB83472D7EA0803F98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</w:tr>
            <w:tr w:rsidR="00384F08" w:rsidRPr="00420BEB" w14:paraId="75DA33E2" w14:textId="77777777" w:rsidTr="00876B12">
              <w:trPr>
                <w:trHeight w:val="609"/>
                <w:jc w:val="center"/>
              </w:trPr>
              <w:tc>
                <w:tcPr>
                  <w:tcW w:w="2869" w:type="pct"/>
                  <w:shd w:val="clear" w:color="auto" w:fill="FFFFFF" w:themeFill="background1"/>
                  <w:vAlign w:val="center"/>
                </w:tcPr>
                <w:p w14:paraId="3D68F0A4" w14:textId="77777777" w:rsidR="00384F08" w:rsidRPr="00420BEB" w:rsidRDefault="00384F08" w:rsidP="00876B12">
                  <w:pPr>
                    <w:pStyle w:val="Default"/>
                    <w:spacing w:line="278" w:lineRule="auto"/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  <w:t>Odstránenie havarijného stavu – výmena prasknutej liatinovej ležatej kanalizácie v suteréne</w:t>
                  </w:r>
                </w:p>
              </w:tc>
              <w:tc>
                <w:tcPr>
                  <w:tcW w:w="661" w:type="pct"/>
                  <w:shd w:val="clear" w:color="auto" w:fill="FFFFFF" w:themeFill="background1"/>
                  <w:vAlign w:val="center"/>
                </w:tcPr>
                <w:p w14:paraId="7DE4909A" w14:textId="77777777" w:rsidR="00384F08" w:rsidRPr="00420BEB" w:rsidRDefault="00384F08" w:rsidP="00876B12">
                  <w:pPr>
                    <w:spacing w:line="278" w:lineRule="auto"/>
                    <w:jc w:val="center"/>
                  </w:pPr>
                  <w:sdt>
                    <w:sdtPr>
                      <w:id w:val="-934217283"/>
                      <w:placeholder>
                        <w:docPart w:val="7CC8323513624839A075A4A21B2DB642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6" w:type="pct"/>
                  <w:shd w:val="clear" w:color="auto" w:fill="FFFFFF" w:themeFill="background1"/>
                  <w:vAlign w:val="center"/>
                </w:tcPr>
                <w:p w14:paraId="448C59A8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913506047"/>
                      <w:placeholder>
                        <w:docPart w:val="788E36FAEAA64BBAAA84B71A5746DCD5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4" w:type="pct"/>
                  <w:shd w:val="clear" w:color="auto" w:fill="FFFFFF" w:themeFill="background1"/>
                  <w:vAlign w:val="center"/>
                </w:tcPr>
                <w:p w14:paraId="575869A8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110982008"/>
                      <w:placeholder>
                        <w:docPart w:val="0C4C53E677444E198D179C7C123842B9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</w:tr>
            <w:tr w:rsidR="00384F08" w:rsidRPr="00420BEB" w14:paraId="672A9DA5" w14:textId="77777777" w:rsidTr="00876B12">
              <w:trPr>
                <w:trHeight w:val="609"/>
                <w:jc w:val="center"/>
              </w:trPr>
              <w:tc>
                <w:tcPr>
                  <w:tcW w:w="2869" w:type="pct"/>
                  <w:shd w:val="clear" w:color="auto" w:fill="FFFFFF" w:themeFill="background1"/>
                  <w:vAlign w:val="center"/>
                </w:tcPr>
                <w:p w14:paraId="4F056DD8" w14:textId="77777777" w:rsidR="00384F08" w:rsidRPr="00420BEB" w:rsidRDefault="00384F08" w:rsidP="00876B12">
                  <w:pPr>
                    <w:pStyle w:val="Default"/>
                    <w:spacing w:line="278" w:lineRule="auto"/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</w:pPr>
                  <w:r w:rsidRPr="00420BEB"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  <w:t xml:space="preserve">Odstránenie havarijného stavu – oprava a výmena ležatého rozvodu kanalizácie pod základovou doskou v miestnosti č. 3 – </w:t>
                  </w:r>
                  <w:proofErr w:type="spellStart"/>
                  <w:r w:rsidRPr="00420BEB">
                    <w:rPr>
                      <w:rFonts w:ascii="Times New Roman" w:hAnsi="Times New Roman"/>
                      <w:b/>
                      <w:bCs/>
                      <w:color w:val="00000A"/>
                      <w:sz w:val="20"/>
                      <w:szCs w:val="20"/>
                      <w:u w:val="single"/>
                    </w:rPr>
                    <w:t>Obrobňa</w:t>
                  </w:r>
                  <w:proofErr w:type="spellEnd"/>
                </w:p>
              </w:tc>
              <w:tc>
                <w:tcPr>
                  <w:tcW w:w="661" w:type="pct"/>
                  <w:shd w:val="clear" w:color="auto" w:fill="FFFFFF" w:themeFill="background1"/>
                  <w:vAlign w:val="center"/>
                </w:tcPr>
                <w:p w14:paraId="1E53E458" w14:textId="77777777" w:rsidR="00384F08" w:rsidRPr="00420BEB" w:rsidRDefault="00384F08" w:rsidP="00876B12">
                  <w:pPr>
                    <w:spacing w:line="278" w:lineRule="auto"/>
                    <w:jc w:val="center"/>
                  </w:pPr>
                  <w:sdt>
                    <w:sdtPr>
                      <w:id w:val="2052656800"/>
                      <w:placeholder>
                        <w:docPart w:val="2944B6952AC44002833FC69D5EBDC385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6" w:type="pct"/>
                  <w:shd w:val="clear" w:color="auto" w:fill="FFFFFF" w:themeFill="background1"/>
                  <w:vAlign w:val="center"/>
                </w:tcPr>
                <w:p w14:paraId="136BB486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1576554905"/>
                      <w:placeholder>
                        <w:docPart w:val="14D14876354146AEA682F29D0BE49173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4" w:type="pct"/>
                  <w:shd w:val="clear" w:color="auto" w:fill="FFFFFF" w:themeFill="background1"/>
                  <w:vAlign w:val="center"/>
                </w:tcPr>
                <w:p w14:paraId="25F94722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1508205792"/>
                      <w:placeholder>
                        <w:docPart w:val="932D964A58884422B41535E274D5BC32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</w:tr>
            <w:tr w:rsidR="00384F08" w:rsidRPr="00420BEB" w14:paraId="660C5114" w14:textId="77777777" w:rsidTr="00876B12">
              <w:trPr>
                <w:trHeight w:val="186"/>
                <w:jc w:val="center"/>
              </w:trPr>
              <w:tc>
                <w:tcPr>
                  <w:tcW w:w="2869" w:type="pct"/>
                  <w:shd w:val="clear" w:color="auto" w:fill="FFFFFF" w:themeFill="background1"/>
                </w:tcPr>
                <w:p w14:paraId="68EEA8EB" w14:textId="77777777" w:rsidR="00384F08" w:rsidRPr="00420BEB" w:rsidRDefault="00384F08" w:rsidP="00876B12">
                  <w:pPr>
                    <w:spacing w:line="278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20BEB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Celková cena predmetu zákazky v EUR bez DPH /  </w:t>
                  </w:r>
                </w:p>
                <w:p w14:paraId="26D32161" w14:textId="77777777" w:rsidR="00384F08" w:rsidRPr="00420BEB" w:rsidRDefault="00384F08" w:rsidP="00876B12">
                  <w:pPr>
                    <w:spacing w:line="278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20BEB">
                    <w:rPr>
                      <w:b/>
                      <w:bCs/>
                      <w:sz w:val="20"/>
                      <w:szCs w:val="20"/>
                    </w:rPr>
                    <w:t>Celková cena predmetu zákazky v EUR s DPH**</w:t>
                  </w:r>
                </w:p>
              </w:tc>
              <w:tc>
                <w:tcPr>
                  <w:tcW w:w="661" w:type="pct"/>
                  <w:shd w:val="clear" w:color="auto" w:fill="FFFFFF" w:themeFill="background1"/>
                </w:tcPr>
                <w:p w14:paraId="0CB45032" w14:textId="77777777" w:rsidR="00384F08" w:rsidRPr="00420BEB" w:rsidRDefault="00384F08" w:rsidP="00876B12">
                  <w:pPr>
                    <w:spacing w:line="278" w:lineRule="auto"/>
                    <w:jc w:val="center"/>
                    <w:rPr>
                      <w:b/>
                      <w:i/>
                      <w:color w:val="FF0000"/>
                      <w:sz w:val="20"/>
                      <w:szCs w:val="20"/>
                    </w:rPr>
                  </w:pPr>
                  <w:sdt>
                    <w:sdtPr>
                      <w:id w:val="541869913"/>
                      <w:placeholder>
                        <w:docPart w:val="EAC6EDC1039641AEAD19AE81EF5841D8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6" w:type="pct"/>
                  <w:shd w:val="clear" w:color="auto" w:fill="FFFFFF" w:themeFill="background1"/>
                </w:tcPr>
                <w:p w14:paraId="7C754C5A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eastAsia="Times New Roman" w:hAnsi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1980267695"/>
                      <w:placeholder>
                        <w:docPart w:val="6943FA0D4113406BBBE69639F3090767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  <w:tc>
                <w:tcPr>
                  <w:tcW w:w="734" w:type="pct"/>
                  <w:shd w:val="clear" w:color="auto" w:fill="FFFFFF" w:themeFill="background1"/>
                </w:tcPr>
                <w:p w14:paraId="3AFF0FC2" w14:textId="77777777" w:rsidR="00384F08" w:rsidRPr="00420BEB" w:rsidRDefault="00384F08" w:rsidP="00876B12">
                  <w:pPr>
                    <w:pStyle w:val="Default"/>
                    <w:spacing w:line="278" w:lineRule="auto"/>
                    <w:jc w:val="center"/>
                    <w:rPr>
                      <w:rFonts w:ascii="Times New Roman" w:eastAsia="Times New Roman" w:hAnsi="Times New Roman"/>
                      <w:i/>
                      <w:color w:val="8496B0" w:themeColor="text2" w:themeTint="99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1358039592"/>
                      <w:placeholder>
                        <w:docPart w:val="45DA2F425C554D648D59E7C322F0B190"/>
                      </w:placeholder>
                      <w:showingPlcHdr/>
                    </w:sdtPr>
                    <w:sdtContent>
                      <w:r w:rsidRPr="00420BEB">
                        <w:rPr>
                          <w:rStyle w:val="Zstupntext"/>
                          <w:rFonts w:ascii="Times New Roman" w:hAnsi="Times New Roman"/>
                          <w:sz w:val="20"/>
                          <w:szCs w:val="20"/>
                        </w:rPr>
                        <w:t>Kliknite alebo ťuknite sem a zadajte text.</w:t>
                      </w:r>
                    </w:sdtContent>
                  </w:sdt>
                </w:p>
              </w:tc>
            </w:tr>
          </w:tbl>
          <w:p w14:paraId="018F50AC" w14:textId="77777777" w:rsidR="00384F08" w:rsidRPr="00420BEB" w:rsidRDefault="00384F08" w:rsidP="00876B12">
            <w:pPr>
              <w:suppressAutoHyphens/>
              <w:spacing w:line="278" w:lineRule="auto"/>
              <w:rPr>
                <w:rFonts w:eastAsiaTheme="majorEastAsia"/>
                <w:sz w:val="22"/>
              </w:rPr>
            </w:pPr>
          </w:p>
        </w:tc>
      </w:tr>
      <w:tr w:rsidR="00384F08" w:rsidRPr="00420BEB" w14:paraId="4AD04B36" w14:textId="77777777" w:rsidTr="00876B12">
        <w:trPr>
          <w:trHeight w:val="3428"/>
        </w:trPr>
        <w:tc>
          <w:tcPr>
            <w:tcW w:w="9889" w:type="dxa"/>
            <w:gridSpan w:val="3"/>
          </w:tcPr>
          <w:p w14:paraId="6801D9A8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lastRenderedPageBreak/>
              <w:t xml:space="preserve">Poznámka: </w:t>
            </w:r>
          </w:p>
          <w:p w14:paraId="2A07EA42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Verejný obstarávateľ si vyhradzuje právo neakceptovať ponuky zaslané po termíne na doručenie ponúk.</w:t>
            </w:r>
          </w:p>
          <w:p w14:paraId="0CB2B2DB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* Podľa opisu predmetu zákazky</w:t>
            </w:r>
          </w:p>
          <w:p w14:paraId="3E843CF9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** Do ceny uvádzajte všetky náklady súvisiace s vypracovaním a dodaním predmetu zákazky. </w:t>
            </w:r>
          </w:p>
          <w:p w14:paraId="7223E5E2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Ak uchádzač nie je platcom DPH, na túto skutočnosť upozorní a uvedie konečnú celkovú cenu v EUR. Zároveň na túto skutočnosť v ponuke upozorní. Vypočítané hodnoty pre kritérium budú zaokrúhľované na dve desatinné miesta podľa platných matematických pravidiel, ak nie je uvedené inak.</w:t>
            </w:r>
          </w:p>
          <w:p w14:paraId="66370F9A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Cena je konečná. V cene sú zahrnuté všetky náklady spojené s plnením predmetu zákazky. Uchádzač nie je oprávnený cenu navýšiť, alebo požadovať úhradu za prípadné dodatočné náklady, ktoré si nezahrnul do ceny za plnenie predmetu zákazky.</w:t>
            </w:r>
          </w:p>
          <w:p w14:paraId="695E7490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Verejný obstarávateľ si vyhradzuje právo zmeniť podmienky tohto prieskumu trhu alebo prieskum trhu zrušiť.</w:t>
            </w:r>
          </w:p>
          <w:p w14:paraId="67AAAE8C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Verejný obstarávateľ si vyhradzuje právo odmietnuť všetky predložené ponuky a neuzavrieť zmluvu so žiadnym z uchádzačov.</w:t>
            </w:r>
          </w:p>
          <w:p w14:paraId="19F722D4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Uchádzač zaslaním ponuky súhlasí so všetkými podmienkami verejného obstarávateľa uvedenými v tomto formulári pre prieskum trhu.</w:t>
            </w:r>
          </w:p>
          <w:p w14:paraId="38FFDD0F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Uchádzač nemá právo si uplatniť u verejného obstarávateľa akékoľvek náklady, ktoré mu vznikli v súvislosti so zrušením prieskumu trhu, zmenou podmienok prieskumu trhu alebo v závislosti s akýmkoľvek rozhodnutím verejného obstarávateľa.</w:t>
            </w:r>
          </w:p>
        </w:tc>
      </w:tr>
      <w:tr w:rsidR="00384F08" w:rsidRPr="00420BEB" w14:paraId="1C43B39F" w14:textId="77777777" w:rsidTr="00876B12">
        <w:trPr>
          <w:trHeight w:val="3427"/>
        </w:trPr>
        <w:tc>
          <w:tcPr>
            <w:tcW w:w="9889" w:type="dxa"/>
            <w:gridSpan w:val="3"/>
          </w:tcPr>
          <w:p w14:paraId="33E22A63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b/>
                <w:bCs/>
                <w:sz w:val="20"/>
                <w:szCs w:val="20"/>
                <w:lang w:eastAsia="cs-CZ"/>
              </w:rPr>
            </w:pPr>
            <w:r w:rsidRPr="00420BEB">
              <w:rPr>
                <w:b/>
                <w:bCs/>
                <w:sz w:val="20"/>
                <w:szCs w:val="20"/>
                <w:lang w:eastAsia="cs-CZ"/>
              </w:rPr>
              <w:t xml:space="preserve">Uchádzač uvedie Zoznam subdodávateľov a podiel subdodávok v súlade s ustanovením § 41 ods. 3 ZVO: </w:t>
            </w:r>
          </w:p>
          <w:p w14:paraId="0680F4A8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A. údaje všetkých známych subdodávateľoch v rozsahu: obchodné meno, sídlo, IČO. </w:t>
            </w:r>
          </w:p>
          <w:p w14:paraId="1C367899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B. údaje o osobe oprávnenej konať za subdodávateľa v rozsahu: meno a priezvisko, adresa pobytu, dátum narodenia. </w:t>
            </w:r>
          </w:p>
          <w:p w14:paraId="70BD3575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C. uvedenie predmetu subdodávky. </w:t>
            </w:r>
          </w:p>
          <w:p w14:paraId="25B8CC55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D. podiel zákazky zabezpečovaný subdodávateľom. Podiel subdodávok k hodnote prác vyjadrený sumou. </w:t>
            </w:r>
          </w:p>
          <w:tbl>
            <w:tblPr>
              <w:tblStyle w:val="Mriekatabu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9"/>
              <w:gridCol w:w="2821"/>
              <w:gridCol w:w="2410"/>
              <w:gridCol w:w="1559"/>
              <w:gridCol w:w="1583"/>
            </w:tblGrid>
            <w:tr w:rsidR="00384F08" w:rsidRPr="00420BEB" w14:paraId="58B6DFE6" w14:textId="77777777" w:rsidTr="00876B12">
              <w:trPr>
                <w:trHeight w:val="5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center"/>
                  <w:hideMark/>
                </w:tcPr>
                <w:p w14:paraId="3D83920D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P. č.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center"/>
                  <w:hideMark/>
                </w:tcPr>
                <w:p w14:paraId="7B86C6E6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A - Subdodávateľ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C895F03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B - osoba oprávnená konať za subd.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noWrap/>
                  <w:vAlign w:val="center"/>
                  <w:hideMark/>
                </w:tcPr>
                <w:p w14:paraId="3D0EE0DD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 xml:space="preserve">C - Predmet subdodávky 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ED551FA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D - Podiel subdodávok</w:t>
                  </w:r>
                </w:p>
              </w:tc>
            </w:tr>
            <w:tr w:rsidR="00384F08" w:rsidRPr="00420BEB" w14:paraId="433B447C" w14:textId="77777777" w:rsidTr="00876B12">
              <w:trPr>
                <w:trHeight w:val="2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AB872F6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1.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11F439A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7124B6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A9A5C0B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EC9EAA3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</w:tr>
            <w:tr w:rsidR="00384F08" w:rsidRPr="00420BEB" w14:paraId="304CC131" w14:textId="77777777" w:rsidTr="00876B12">
              <w:trPr>
                <w:trHeight w:val="2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BF17A5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2.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FB0389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C37C82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28C439E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A0AEDAD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</w:tr>
            <w:tr w:rsidR="00384F08" w:rsidRPr="00420BEB" w14:paraId="21866192" w14:textId="77777777" w:rsidTr="00876B12">
              <w:trPr>
                <w:trHeight w:val="290"/>
                <w:jc w:val="center"/>
              </w:trPr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9C4940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3.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5B2C491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62B9783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1605634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D7EC06" w14:textId="77777777" w:rsidR="00384F08" w:rsidRPr="00420BEB" w:rsidRDefault="00384F08" w:rsidP="00876B12">
                  <w:pPr>
                    <w:spacing w:line="266" w:lineRule="auto"/>
                    <w:rPr>
                      <w:sz w:val="20"/>
                      <w:lang w:eastAsia="cs-CZ"/>
                    </w:rPr>
                  </w:pPr>
                  <w:r w:rsidRPr="00420BEB">
                    <w:rPr>
                      <w:sz w:val="20"/>
                      <w:lang w:eastAsia="cs-CZ"/>
                    </w:rPr>
                    <w:t> </w:t>
                  </w:r>
                </w:p>
              </w:tc>
            </w:tr>
          </w:tbl>
          <w:p w14:paraId="3B59EB24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u w:val="single"/>
                <w:lang w:eastAsia="cs-CZ"/>
              </w:rPr>
              <w:t>Upozornenie:</w:t>
            </w:r>
            <w:r w:rsidRPr="00420BEB">
              <w:rPr>
                <w:sz w:val="20"/>
                <w:szCs w:val="20"/>
                <w:lang w:eastAsia="cs-CZ"/>
              </w:rPr>
              <w:t xml:space="preserve"> Navrhovaný subdodávateľ musí spĺňať podmienky účasti týkajúce sa osobného postavenia podľa § 32 ods. 1 písm. e) a f) zákona o verejnom obstarávaní. U navrhovaného subdodávateľa nemôžu existovať dôvody na vylúčenie podľa § 40 ods. 6 písm. a) až g) a ods. 7 ZVO a 8 ZVO (oprávnenie dodávať tovar, uskutočňovať stavebné práce alebo poskytovať službu preukazuje subdodávateľ vo vzťahu k tej časti predmetu zákazky, ktorý má plniť).</w:t>
            </w:r>
          </w:p>
          <w:p w14:paraId="039E9A66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Uchádzač je povinný písomne oznámiť kontaktnej osobe Objednávateľa akúkoľvek zmenu údajov o Subdodávateľovi uvedenom v Zozname subdodávateľov bezodkladne po tom, ako sa o takej zmene dozvedel. </w:t>
            </w:r>
            <w:sdt>
              <w:sdtPr>
                <w:rPr>
                  <w:sz w:val="20"/>
                  <w:szCs w:val="20"/>
                  <w:lang w:eastAsia="cs-CZ"/>
                </w:rPr>
                <w:id w:val="-1093852888"/>
                <w:placeholder>
                  <w:docPart w:val="DEFA0FCF79EE4E15BE966176450045C5"/>
                </w:placeholder>
                <w:comboBox>
                  <w:listItem w:value="Vyberte položku."/>
                  <w:listItem w:displayText="Zhotoviteľ" w:value="Zhotoviteľ"/>
                  <w:listItem w:displayText="Poskytovateľ" w:value="Poskytovateľ"/>
                  <w:listItem w:displayText="Predávajúci" w:value="Predávajúci"/>
                </w:comboBox>
              </w:sdtPr>
              <w:sdtContent>
                <w:r w:rsidRPr="00420BEB">
                  <w:rPr>
                    <w:sz w:val="20"/>
                    <w:szCs w:val="20"/>
                    <w:lang w:eastAsia="cs-CZ"/>
                  </w:rPr>
                  <w:t>Zhotoviteľ</w:t>
                </w:r>
              </w:sdtContent>
            </w:sdt>
            <w:r w:rsidRPr="00420BEB">
              <w:rPr>
                <w:sz w:val="20"/>
                <w:szCs w:val="20"/>
                <w:lang w:eastAsia="cs-CZ"/>
              </w:rPr>
              <w:t xml:space="preserve"> zodpovedá za plnenie </w:t>
            </w:r>
            <w:sdt>
              <w:sdtPr>
                <w:rPr>
                  <w:sz w:val="20"/>
                  <w:szCs w:val="20"/>
                  <w:lang w:eastAsia="cs-CZ"/>
                </w:rPr>
                <w:id w:val="1212767951"/>
                <w:placeholder>
                  <w:docPart w:val="DEFA0FCF79EE4E15BE966176450045C5"/>
                </w:placeholder>
                <w:comboBox>
                  <w:listItem w:value="Vyberte položku."/>
                  <w:listItem w:displayText="zmluvy" w:value="zmluvy"/>
                  <w:listItem w:displayText="objednávky" w:value="objednávky"/>
                </w:comboBox>
              </w:sdtPr>
              <w:sdtContent>
                <w:r w:rsidRPr="00420BEB">
                  <w:rPr>
                    <w:sz w:val="20"/>
                    <w:szCs w:val="20"/>
                    <w:lang w:eastAsia="cs-CZ"/>
                  </w:rPr>
                  <w:t>zmluvy</w:t>
                </w:r>
              </w:sdtContent>
            </w:sdt>
            <w:r w:rsidRPr="00420BEB">
              <w:rPr>
                <w:sz w:val="20"/>
                <w:szCs w:val="20"/>
                <w:lang w:eastAsia="cs-CZ"/>
              </w:rPr>
              <w:t xml:space="preserve"> Subdodávateľom tak, ako keby plnenie realizované na základe tejto </w:t>
            </w:r>
            <w:sdt>
              <w:sdtPr>
                <w:rPr>
                  <w:sz w:val="20"/>
                  <w:szCs w:val="20"/>
                  <w:lang w:eastAsia="cs-CZ"/>
                </w:rPr>
                <w:id w:val="2083258405"/>
                <w:placeholder>
                  <w:docPart w:val="36626E963F2E480D8EA64895C5E6E62C"/>
                </w:placeholder>
                <w:comboBox>
                  <w:listItem w:value="Vyberte položku."/>
                  <w:listItem w:displayText="zmluvy" w:value="zmluvy"/>
                  <w:listItem w:displayText="objednávky" w:value="objednávky"/>
                </w:comboBox>
              </w:sdtPr>
              <w:sdtContent>
                <w:r w:rsidRPr="00420BEB">
                  <w:rPr>
                    <w:sz w:val="20"/>
                    <w:szCs w:val="20"/>
                    <w:lang w:eastAsia="cs-CZ"/>
                  </w:rPr>
                  <w:t>zmluvy</w:t>
                </w:r>
              </w:sdtContent>
            </w:sdt>
            <w:r w:rsidRPr="00420BEB">
              <w:rPr>
                <w:sz w:val="20"/>
                <w:szCs w:val="20"/>
                <w:lang w:eastAsia="cs-CZ"/>
              </w:rPr>
              <w:t xml:space="preserve"> realizoval sám.</w:t>
            </w:r>
          </w:p>
          <w:p w14:paraId="7695F81E" w14:textId="77777777" w:rsidR="00384F08" w:rsidRPr="00420BEB" w:rsidRDefault="00384F08" w:rsidP="00876B12">
            <w:pPr>
              <w:rPr>
                <w:sz w:val="20"/>
                <w:szCs w:val="20"/>
                <w:lang w:eastAsia="cs-CZ"/>
              </w:rPr>
            </w:pPr>
          </w:p>
          <w:p w14:paraId="725C9886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sdt>
              <w:sdtPr>
                <w:rPr>
                  <w:sz w:val="20"/>
                  <w:szCs w:val="20"/>
                  <w:lang w:eastAsia="cs-CZ"/>
                </w:rPr>
                <w:id w:val="-9567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0BEB">
                  <w:rPr>
                    <w:rFonts w:ascii="Segoe UI Symbol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Pr="00420BEB">
              <w:rPr>
                <w:sz w:val="20"/>
                <w:szCs w:val="20"/>
                <w:lang w:eastAsia="cs-CZ"/>
              </w:rPr>
              <w:t xml:space="preserve"> ALEBO VYHLASUJE, že nemá (nebude mať) subdodávateľov / nebude disponovať s kapacitami subdodávateľa  v čase plnenia predmetu zákazky /nie sú známy v čase predkladania ponuky. (zaškrknutím políčka)</w:t>
            </w:r>
          </w:p>
          <w:p w14:paraId="65542FCF" w14:textId="77777777" w:rsidR="00384F08" w:rsidRPr="00420BEB" w:rsidRDefault="00384F08" w:rsidP="00876B12">
            <w:pPr>
              <w:rPr>
                <w:sz w:val="20"/>
                <w:szCs w:val="20"/>
                <w:lang w:eastAsia="cs-CZ"/>
              </w:rPr>
            </w:pPr>
          </w:p>
          <w:p w14:paraId="69BAFE06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u w:val="single"/>
                <w:lang w:eastAsia="cs-CZ"/>
              </w:rPr>
            </w:pPr>
            <w:r w:rsidRPr="00420BEB">
              <w:rPr>
                <w:sz w:val="20"/>
                <w:szCs w:val="20"/>
                <w:u w:val="single"/>
                <w:lang w:eastAsia="cs-CZ"/>
              </w:rPr>
              <w:t>Súčasne čestne vyhlasujem (e), že</w:t>
            </w:r>
          </w:p>
          <w:p w14:paraId="45B0269D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súhlasím(e) s podmienkami zákazky určenými verejným obstarávateľom vo výzve na predkladanie ponúk, vrátane všetkých príloh, a v iných dokumentoch poskytnutých verejným obstarávateľom v lehote na predkladanie ponúk, a som (sme) dôkladne oboznámený (í) s celým ich obsahom,</w:t>
            </w:r>
          </w:p>
          <w:p w14:paraId="11C6273C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79DBE63C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všetky predložené doklady, dokumenty, vyhlásenia a údaje uvedené v ponuke sú úplné a pravdivé,</w:t>
            </w:r>
          </w:p>
          <w:p w14:paraId="041C89E8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55E3315E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dokumenty v rámci ponuky, ktorá bola do verejného obstarávania predložená elektronicky, sú zhodné s originálnymi dokumentmi,</w:t>
            </w:r>
          </w:p>
          <w:p w14:paraId="07E9C3CF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2E099BD1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zakladateľom, členom alebo spoločníkom uchádzača / skupiny dodávateľov nie je politická strana alebo politické hnutie,</w:t>
            </w:r>
          </w:p>
          <w:p w14:paraId="41AB5C92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660B16FE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lastRenderedPageBreak/>
              <w:t xml:space="preserve">- </w:t>
            </w:r>
            <w:sdt>
              <w:sdtPr>
                <w:rPr>
                  <w:sz w:val="20"/>
                  <w:szCs w:val="20"/>
                  <w:lang w:eastAsia="cs-CZ"/>
                </w:rPr>
                <w:id w:val="-1718269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0BEB">
                  <w:rPr>
                    <w:rFonts w:ascii="Segoe UI Symbol" w:hAnsi="Segoe UI Symbol" w:cs="Segoe UI Symbol"/>
                    <w:sz w:val="20"/>
                    <w:szCs w:val="20"/>
                    <w:lang w:eastAsia="cs-CZ"/>
                  </w:rPr>
                  <w:t>☒</w:t>
                </w:r>
              </w:sdtContent>
            </w:sdt>
            <w:r w:rsidRPr="00420BEB">
              <w:rPr>
                <w:sz w:val="20"/>
                <w:szCs w:val="20"/>
                <w:lang w:eastAsia="cs-CZ"/>
              </w:rPr>
              <w:t xml:space="preserve"> ako prípadný úspešný uchádzač nie som /nie sme partnerom verejného sektora (nemám povinnosť mať platný zápis v registri partnerov verejného sektora - </w:t>
            </w:r>
            <w:hyperlink r:id="rId8" w:history="1">
              <w:r w:rsidRPr="00420BEB">
                <w:rPr>
                  <w:sz w:val="20"/>
                  <w:szCs w:val="20"/>
                  <w:lang w:eastAsia="cs-CZ"/>
                </w:rPr>
                <w:t>https://rpvs.gov.sk/rpvs</w:t>
              </w:r>
            </w:hyperlink>
            <w:r w:rsidRPr="00420BEB">
              <w:rPr>
                <w:sz w:val="20"/>
                <w:szCs w:val="20"/>
                <w:lang w:eastAsia="cs-CZ"/>
              </w:rPr>
              <w:t>)</w:t>
            </w:r>
          </w:p>
          <w:p w14:paraId="527DF2D4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44D97FB7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- predkladám (e) iba jednu ponuku a nie som (sme) v zadávaní predmetnej zákazky subdodávateľom uchádzača alebo členom skupiny dodávateľov, ktorá predkladá ponuku. V prípade, ak by sme ako uchádzač predložili takú ponuku, v ktorej vytvárame skupinu, v prípade prijatia ponuky verejným obstarávateľom vyhlasujeme, že ešte pred uzavretím </w:t>
            </w:r>
            <w:sdt>
              <w:sdtPr>
                <w:rPr>
                  <w:sz w:val="20"/>
                  <w:szCs w:val="20"/>
                  <w:lang w:eastAsia="cs-CZ"/>
                </w:rPr>
                <w:id w:val="-34209978"/>
                <w:placeholder>
                  <w:docPart w:val="2D9329CA2B864FB89B062F1DD4B9E02F"/>
                </w:placeholder>
                <w:comboBox>
                  <w:listItem w:value="Vyberte položku."/>
                  <w:listItem w:displayText="zmluvy" w:value="zmluvy"/>
                  <w:listItem w:displayText="objednávky" w:value="objednávky"/>
                </w:comboBox>
              </w:sdtPr>
              <w:sdtContent>
                <w:r w:rsidRPr="00420BEB">
                  <w:rPr>
                    <w:sz w:val="20"/>
                    <w:szCs w:val="20"/>
                    <w:lang w:eastAsia="cs-CZ"/>
                  </w:rPr>
                  <w:t>zmluvy</w:t>
                </w:r>
              </w:sdtContent>
            </w:sdt>
            <w:r w:rsidRPr="00420BEB">
              <w:rPr>
                <w:sz w:val="20"/>
                <w:szCs w:val="20"/>
                <w:lang w:eastAsia="cs-CZ"/>
              </w:rPr>
              <w:t xml:space="preserve"> vytvoríme požadovaný právny vzťah,</w:t>
            </w:r>
          </w:p>
          <w:p w14:paraId="67055B02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53813929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mám (e) oprávnenie dodávať tovar, poskytovať službu alebo uskutočňovať stavebné práce podľa § 32 ods. 1 písm. e) zákona o verejnom obstarávaní,</w:t>
            </w:r>
            <w:r w:rsidRPr="00420BEB">
              <w:rPr>
                <w:sz w:val="20"/>
                <w:szCs w:val="20"/>
                <w:lang w:eastAsia="cs-CZ"/>
              </w:rPr>
              <w:tab/>
            </w:r>
          </w:p>
          <w:p w14:paraId="1F7AC724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br/>
              <w:t>- nemám (e) uložený zákaz účasti vo verejnom obstarávaní potvrdený konečným rozhodnutím v Slovenskej republike a v štáte sídla, miesta podnikania alebo obvyklého pobytu podľa § 32 ods. 1 písm. f) zákona o verejnom obstarávaní,</w:t>
            </w:r>
          </w:p>
          <w:p w14:paraId="44368379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7A5E9929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nevyvíjal som a nebudem vyvíjať voči žiadnej osobe na strane verejného obstarávateľa, ktorá je alebo by mohla byť zainteresovanou osobou v zmysle ustanovenia § 23 ods. 3 zákona o verejnom obstarávaní akékoľvek aktivity, ktoré by mohli viesť k zvýhodneniu môjho (nášho) postavenia v postupe tohto verejného obstarávania, a neposkytol (neposkytli) som (sme) a neposkytnem (e) akejkoľvek čo i len potenciálne zainteresovanej osobe priamo alebo nepriamo akúkoľvek finančnú alebo vecnú výhodu ako motiváciu alebo odmenu súvisiacu so zadaním tejto zákazky, a budem (e) bezodkladne informovať verejného obstarávateľa o akejkoľvek situácii, ktorá je považovaná za konflikt záujmov alebo ktorá by mohla viesť ku konfliktu záujmov kedykoľvek v priebehu procesu verejného obstarávania,</w:t>
            </w:r>
          </w:p>
          <w:p w14:paraId="1A26C2CB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5C0B93D3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nie som (sme) v konflikte záujmov podľa § 23 zákona o verejnom obstarávaní a (neexistuje situácia/dôvod na vylúčenie) podľa § 40 ods. 6 písm. f) zákona o verejnom obstarávaní, a nie som (sme) ani v konflikte záujmov podľa § 46 zákona č. 292/2014 Z. z. o príspevku poskytovanom z európskych štrukturálnych a investičných fondov a o zmene a doplnení niektorých zákonov; som povinný, bezodkladne po tom, ako sa dozviem o konflikte záujmov alebo možnosti jeho vzniku, informovať verejného obstarávateľa o tejto skutočnosti.</w:t>
            </w:r>
          </w:p>
          <w:p w14:paraId="4332FAB1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15C82781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 xml:space="preserve">- ako uchádzač (i) som (sme) neuzavrel (i) s iným hospodárskym subjektom dohodu narúšajúcu alebo obmedzujúcu hospodársku súťaž, a to bez ohľadu na akýkoľvek majetkový, zmluvný alebo personálny vzťah medzi týmto uchádzačom alebo záujemcom a daným hospodárskym subjektom (v rozsahu podľa § 40 ods. 8 písm. d) zákona o verejnom obstarávaní). </w:t>
            </w:r>
          </w:p>
          <w:p w14:paraId="3AA0331D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2ED5C2AB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súhlasím so spracovaní osobných údajov uvedených v tejto ponuke v súlade so zákonom č. 18/2018 Z. z. o ochrane osobných údajov a o zmene a doplnení niektorých zákonov v znení neskorších predpisov na účely realizácie zákazky a jej administrácie a beriem (e) na vedomie, že spracovanie osobných údajov verejným obstarávateľom, ktoré som (sme) uviedol (i) v ponuke, je zákonné.</w:t>
            </w:r>
          </w:p>
          <w:p w14:paraId="5999D982" w14:textId="77777777" w:rsidR="00384F08" w:rsidRPr="00420BEB" w:rsidRDefault="00384F08" w:rsidP="00876B12">
            <w:pPr>
              <w:tabs>
                <w:tab w:val="left" w:pos="851"/>
              </w:tabs>
              <w:rPr>
                <w:sz w:val="20"/>
                <w:szCs w:val="20"/>
                <w:lang w:eastAsia="cs-CZ"/>
              </w:rPr>
            </w:pPr>
          </w:p>
          <w:p w14:paraId="7E3A43B0" w14:textId="77777777" w:rsidR="00384F08" w:rsidRPr="00420BEB" w:rsidRDefault="00384F08" w:rsidP="00876B12">
            <w:pPr>
              <w:tabs>
                <w:tab w:val="left" w:pos="851"/>
              </w:tabs>
              <w:spacing w:line="266" w:lineRule="auto"/>
              <w:rPr>
                <w:sz w:val="20"/>
                <w:szCs w:val="20"/>
                <w:lang w:eastAsia="cs-CZ"/>
              </w:rPr>
            </w:pPr>
            <w:r w:rsidRPr="00420BEB">
              <w:rPr>
                <w:sz w:val="20"/>
                <w:szCs w:val="20"/>
                <w:lang w:eastAsia="cs-CZ"/>
              </w:rPr>
              <w:t>- mám (e) splnené povinnosti podľa § 11 zákona o verejnom obstarávaní /pozn. týka sa registra partnerov verejného sektora/ (ak je aplikovateľné); pozn. verejný obstarávateľ smie postupovať najmä podľa § 19 ods. 3 zákona o verejnom obstarávaní.</w:t>
            </w:r>
          </w:p>
        </w:tc>
      </w:tr>
      <w:tr w:rsidR="00384F08" w:rsidRPr="00420BEB" w14:paraId="523D35EC" w14:textId="77777777" w:rsidTr="00876B12">
        <w:tc>
          <w:tcPr>
            <w:tcW w:w="3823" w:type="dxa"/>
          </w:tcPr>
          <w:p w14:paraId="6C4E97D3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lastRenderedPageBreak/>
              <w:t>Termín na doručenie ponúk:</w:t>
            </w:r>
          </w:p>
        </w:tc>
        <w:tc>
          <w:tcPr>
            <w:tcW w:w="6066" w:type="dxa"/>
            <w:gridSpan w:val="2"/>
            <w:shd w:val="clear" w:color="auto" w:fill="DDD9C3"/>
          </w:tcPr>
          <w:p w14:paraId="1E237B48" w14:textId="77777777" w:rsidR="00384F08" w:rsidRPr="00420BEB" w:rsidRDefault="00384F08" w:rsidP="00876B12">
            <w:pPr>
              <w:spacing w:line="278" w:lineRule="auto"/>
              <w:rPr>
                <w:color w:val="FFFFFF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08111345"/>
                <w:placeholder>
                  <w:docPart w:val="DE5105EC755746DC8D9EA518321D45DF"/>
                </w:placeholder>
                <w:date w:fullDate="2026-02-13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sz w:val="20"/>
                    <w:szCs w:val="20"/>
                  </w:rPr>
                  <w:t>13. 2. 2026</w:t>
                </w:r>
              </w:sdtContent>
            </w:sdt>
            <w:r w:rsidRPr="00420BEB">
              <w:rPr>
                <w:b/>
                <w:sz w:val="20"/>
                <w:szCs w:val="20"/>
              </w:rPr>
              <w:t xml:space="preserve"> do </w:t>
            </w:r>
            <w:sdt>
              <w:sdtPr>
                <w:rPr>
                  <w:b/>
                  <w:sz w:val="20"/>
                  <w:szCs w:val="20"/>
                </w:rPr>
                <w:id w:val="-1496188838"/>
                <w:placeholder>
                  <w:docPart w:val="DEFA0FCF79EE4E15BE966176450045C5"/>
                </w:placeholder>
                <w:comboBox>
                  <w:listItem w:value="Vyberte položku."/>
                  <w:listItem w:displayText="12:00" w:value="12:00"/>
                  <w:listItem w:displayText="16:00" w:value="16:00"/>
                  <w:listItem w:displayText="17:00" w:value="17:00"/>
                </w:comboBox>
              </w:sdtPr>
              <w:sdtContent>
                <w:r w:rsidRPr="00420BEB">
                  <w:rPr>
                    <w:b/>
                    <w:sz w:val="20"/>
                    <w:szCs w:val="20"/>
                  </w:rPr>
                  <w:t>10:00</w:t>
                </w:r>
              </w:sdtContent>
            </w:sdt>
            <w:r w:rsidRPr="00420BEB">
              <w:rPr>
                <w:b/>
                <w:sz w:val="20"/>
                <w:szCs w:val="20"/>
              </w:rPr>
              <w:t xml:space="preserve"> hod.</w:t>
            </w:r>
          </w:p>
        </w:tc>
      </w:tr>
      <w:tr w:rsidR="00384F08" w:rsidRPr="00420BEB" w14:paraId="2C633EB6" w14:textId="77777777" w:rsidTr="00876B12">
        <w:tc>
          <w:tcPr>
            <w:tcW w:w="3823" w:type="dxa"/>
            <w:vMerge w:val="restart"/>
          </w:tcPr>
          <w:p w14:paraId="114A847D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Spôsob predkladania ponúk:</w:t>
            </w:r>
          </w:p>
          <w:p w14:paraId="72C97C82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Vašu záväznú ponuku nám zašlite na adresu:</w:t>
            </w:r>
          </w:p>
        </w:tc>
        <w:tc>
          <w:tcPr>
            <w:tcW w:w="6066" w:type="dxa"/>
            <w:gridSpan w:val="2"/>
          </w:tcPr>
          <w:p w14:paraId="36BA83E8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  <w:r w:rsidRPr="00420BEB">
              <w:rPr>
                <w:sz w:val="20"/>
                <w:szCs w:val="20"/>
              </w:rPr>
              <w:t>elektronicky – prostredníctvom e-mailu</w:t>
            </w:r>
          </w:p>
        </w:tc>
      </w:tr>
      <w:tr w:rsidR="00384F08" w:rsidRPr="00420BEB" w14:paraId="1852973D" w14:textId="77777777" w:rsidTr="00876B12">
        <w:tc>
          <w:tcPr>
            <w:tcW w:w="3823" w:type="dxa"/>
            <w:vMerge/>
          </w:tcPr>
          <w:p w14:paraId="7669A760" w14:textId="77777777" w:rsidR="00384F08" w:rsidRPr="00420BEB" w:rsidRDefault="00384F08" w:rsidP="00876B12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6066" w:type="dxa"/>
            <w:gridSpan w:val="2"/>
          </w:tcPr>
          <w:p w14:paraId="4E471738" w14:textId="77777777" w:rsidR="00384F08" w:rsidRPr="00420BEB" w:rsidRDefault="00384F08" w:rsidP="00876B12">
            <w:pPr>
              <w:tabs>
                <w:tab w:val="left" w:pos="567"/>
              </w:tabs>
              <w:spacing w:line="278" w:lineRule="auto"/>
              <w:rPr>
                <w:sz w:val="20"/>
                <w:szCs w:val="20"/>
              </w:rPr>
            </w:pPr>
            <w:hyperlink r:id="rId9" w:history="1">
              <w:r w:rsidRPr="00420BEB">
                <w:rPr>
                  <w:rStyle w:val="Hypertextovprepojenie"/>
                  <w:sz w:val="20"/>
                  <w:szCs w:val="20"/>
                </w:rPr>
                <w:t>jarmila.mrazova@spsehalova.sk</w:t>
              </w:r>
            </w:hyperlink>
            <w:r w:rsidRPr="00420BEB">
              <w:rPr>
                <w:sz w:val="20"/>
                <w:szCs w:val="20"/>
              </w:rPr>
              <w:t xml:space="preserve"> a v kópii na emailovú adresu </w:t>
            </w:r>
            <w:hyperlink r:id="rId10" w:history="1">
              <w:r w:rsidRPr="00420BEB">
                <w:rPr>
                  <w:rStyle w:val="Hypertextovprepojenie"/>
                  <w:sz w:val="20"/>
                  <w:szCs w:val="20"/>
                </w:rPr>
                <w:t>skola@spsehalova.sk</w:t>
              </w:r>
            </w:hyperlink>
          </w:p>
        </w:tc>
      </w:tr>
      <w:tr w:rsidR="00384F08" w:rsidRPr="00420BEB" w14:paraId="49C3B98E" w14:textId="77777777" w:rsidTr="00876B12">
        <w:trPr>
          <w:trHeight w:val="563"/>
        </w:trPr>
        <w:tc>
          <w:tcPr>
            <w:tcW w:w="9889" w:type="dxa"/>
            <w:gridSpan w:val="3"/>
          </w:tcPr>
          <w:p w14:paraId="3380B51C" w14:textId="77777777" w:rsidR="00384F08" w:rsidRPr="00420BEB" w:rsidRDefault="00384F08" w:rsidP="00876B12">
            <w:pPr>
              <w:spacing w:line="278" w:lineRule="auto"/>
              <w:rPr>
                <w:bCs/>
                <w:sz w:val="20"/>
                <w:szCs w:val="20"/>
              </w:rPr>
            </w:pPr>
            <w:r w:rsidRPr="00420BEB">
              <w:rPr>
                <w:bCs/>
                <w:sz w:val="20"/>
                <w:szCs w:val="20"/>
              </w:rPr>
              <w:t>V </w:t>
            </w:r>
            <w:sdt>
              <w:sdtPr>
                <w:id w:val="-61107652"/>
                <w:placeholder>
                  <w:docPart w:val="0B4E4A515DA1455DADD4DFA02F084826"/>
                </w:placeholder>
                <w:showingPlcHdr/>
              </w:sdtPr>
              <w:sdtContent>
                <w:r w:rsidRPr="00420BEB">
                  <w:rPr>
                    <w:rStyle w:val="Zstupntext"/>
                  </w:rPr>
                  <w:t>Kliknite alebo ťuknite sem a zadajte text.</w:t>
                </w:r>
              </w:sdtContent>
            </w:sdt>
            <w:r w:rsidRPr="00420BEB">
              <w:rPr>
                <w:bCs/>
                <w:sz w:val="20"/>
                <w:szCs w:val="20"/>
              </w:rPr>
              <w:t xml:space="preserve">, dňa </w:t>
            </w:r>
            <w:sdt>
              <w:sdtPr>
                <w:rPr>
                  <w:bCs/>
                  <w:sz w:val="20"/>
                  <w:szCs w:val="20"/>
                </w:rPr>
                <w:id w:val="1839808986"/>
                <w:placeholder>
                  <w:docPart w:val="5E6889F1AF0F4E68ABDAD2CA3713144B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420BEB">
                  <w:rPr>
                    <w:rStyle w:val="Zstupntext"/>
                  </w:rPr>
                  <w:t>Kliknite alebo ťuknite a zadajte dátum.</w:t>
                </w:r>
              </w:sdtContent>
            </w:sdt>
          </w:p>
          <w:p w14:paraId="6BB0C49E" w14:textId="77777777" w:rsidR="00384F08" w:rsidRPr="00420BEB" w:rsidRDefault="00384F08" w:rsidP="00876B12">
            <w:pPr>
              <w:spacing w:line="278" w:lineRule="auto"/>
              <w:ind w:left="5834"/>
              <w:rPr>
                <w:bCs/>
                <w:sz w:val="20"/>
                <w:szCs w:val="20"/>
              </w:rPr>
            </w:pPr>
          </w:p>
          <w:p w14:paraId="7773CC3E" w14:textId="77777777" w:rsidR="00384F08" w:rsidRPr="00420BEB" w:rsidRDefault="00384F08" w:rsidP="00876B12">
            <w:pPr>
              <w:spacing w:line="278" w:lineRule="auto"/>
              <w:ind w:left="5834"/>
              <w:rPr>
                <w:bCs/>
                <w:sz w:val="20"/>
                <w:szCs w:val="20"/>
              </w:rPr>
            </w:pPr>
            <w:r w:rsidRPr="00420BEB">
              <w:rPr>
                <w:bCs/>
                <w:sz w:val="20"/>
                <w:szCs w:val="20"/>
              </w:rPr>
              <w:t>............................................</w:t>
            </w:r>
          </w:p>
          <w:p w14:paraId="306F67A0" w14:textId="77777777" w:rsidR="00384F08" w:rsidRPr="00420BEB" w:rsidRDefault="00384F08" w:rsidP="00876B12">
            <w:pPr>
              <w:spacing w:line="278" w:lineRule="auto"/>
              <w:ind w:left="5834"/>
              <w:rPr>
                <w:bCs/>
                <w:i/>
                <w:sz w:val="20"/>
                <w:szCs w:val="20"/>
              </w:rPr>
            </w:pPr>
            <w:r w:rsidRPr="00420BEB">
              <w:rPr>
                <w:bCs/>
                <w:i/>
                <w:sz w:val="20"/>
                <w:szCs w:val="20"/>
              </w:rPr>
              <w:t>Názov/obchodné meno</w:t>
            </w:r>
          </w:p>
          <w:p w14:paraId="3CE73DC4" w14:textId="77777777" w:rsidR="00384F08" w:rsidRPr="00420BEB" w:rsidRDefault="00384F08" w:rsidP="00876B12">
            <w:pPr>
              <w:spacing w:line="278" w:lineRule="auto"/>
              <w:ind w:left="5834"/>
              <w:rPr>
                <w:bCs/>
                <w:i/>
                <w:sz w:val="20"/>
                <w:szCs w:val="20"/>
              </w:rPr>
            </w:pPr>
            <w:r w:rsidRPr="00420BEB">
              <w:rPr>
                <w:bCs/>
                <w:i/>
                <w:sz w:val="20"/>
                <w:szCs w:val="20"/>
              </w:rPr>
              <w:t>osoba oprávnená konať za uchádzača</w:t>
            </w:r>
            <w:r w:rsidRPr="00420BEB">
              <w:rPr>
                <w:rStyle w:val="Odkaznapoznmkupodiarou"/>
                <w:sz w:val="20"/>
                <w:szCs w:val="20"/>
              </w:rPr>
              <w:footnoteReference w:id="1"/>
            </w:r>
            <w:r w:rsidRPr="00420BEB">
              <w:rPr>
                <w:bCs/>
                <w:i/>
                <w:sz w:val="20"/>
                <w:szCs w:val="20"/>
              </w:rPr>
              <w:t>, podpis</w:t>
            </w:r>
          </w:p>
          <w:p w14:paraId="0E395D7A" w14:textId="77777777" w:rsidR="00384F08" w:rsidRPr="00420BEB" w:rsidRDefault="00384F08" w:rsidP="00876B12">
            <w:pPr>
              <w:tabs>
                <w:tab w:val="left" w:pos="7338"/>
              </w:tabs>
              <w:spacing w:line="278" w:lineRule="auto"/>
              <w:ind w:left="5834"/>
              <w:rPr>
                <w:sz w:val="20"/>
                <w:szCs w:val="20"/>
              </w:rPr>
            </w:pPr>
          </w:p>
        </w:tc>
      </w:tr>
    </w:tbl>
    <w:p w14:paraId="0C8A4D20" w14:textId="77777777" w:rsidR="003A3746" w:rsidRPr="00384F08" w:rsidRDefault="003A3746" w:rsidP="00384F08"/>
    <w:sectPr w:rsidR="003A3746" w:rsidRPr="00384F08" w:rsidSect="00BB2697">
      <w:headerReference w:type="defaul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6704" w14:textId="77777777" w:rsidR="00D40079" w:rsidRDefault="00D40079" w:rsidP="00536A8C">
      <w:pPr>
        <w:spacing w:after="0" w:line="240" w:lineRule="auto"/>
      </w:pPr>
      <w:r>
        <w:separator/>
      </w:r>
    </w:p>
  </w:endnote>
  <w:endnote w:type="continuationSeparator" w:id="0">
    <w:p w14:paraId="76E842F3" w14:textId="77777777" w:rsidR="00D40079" w:rsidRDefault="00D40079" w:rsidP="0053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FF68" w14:textId="77777777" w:rsidR="00D40079" w:rsidRDefault="00D40079" w:rsidP="00536A8C">
      <w:pPr>
        <w:spacing w:after="0" w:line="240" w:lineRule="auto"/>
      </w:pPr>
      <w:r>
        <w:separator/>
      </w:r>
    </w:p>
  </w:footnote>
  <w:footnote w:type="continuationSeparator" w:id="0">
    <w:p w14:paraId="6E8F1CD6" w14:textId="77777777" w:rsidR="00D40079" w:rsidRDefault="00D40079" w:rsidP="00536A8C">
      <w:pPr>
        <w:spacing w:after="0" w:line="240" w:lineRule="auto"/>
      </w:pPr>
      <w:r>
        <w:continuationSeparator/>
      </w:r>
    </w:p>
  </w:footnote>
  <w:footnote w:id="1">
    <w:p w14:paraId="7BC6A171" w14:textId="77777777" w:rsidR="00384F08" w:rsidRDefault="00384F08" w:rsidP="00384F0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F2112">
        <w:rPr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007A" w14:textId="7DF2E092" w:rsidR="001D26AC" w:rsidRDefault="001D26AC" w:rsidP="003E2644">
    <w:pPr>
      <w:pStyle w:val="Hlavika"/>
      <w:ind w:left="0" w:firstLine="0"/>
      <w:rPr>
        <w:rFonts w:asciiTheme="minorHAnsi" w:hAnsiTheme="minorHAnsi" w:cstheme="minorHAnsi"/>
        <w:b/>
        <w:color w:val="4472C4" w:themeColor="accent5"/>
        <w:sz w:val="22"/>
      </w:rPr>
    </w:pPr>
    <w:r w:rsidRPr="008E108B">
      <w:rPr>
        <w:noProof/>
      </w:rPr>
      <w:drawing>
        <wp:anchor distT="0" distB="0" distL="114300" distR="114300" simplePos="0" relativeHeight="251659264" behindDoc="1" locked="0" layoutInCell="1" allowOverlap="1" wp14:anchorId="3D3F67F3" wp14:editId="4483B1D0">
          <wp:simplePos x="0" y="0"/>
          <wp:positionH relativeFrom="column">
            <wp:posOffset>-81280</wp:posOffset>
          </wp:positionH>
          <wp:positionV relativeFrom="paragraph">
            <wp:posOffset>-282575</wp:posOffset>
          </wp:positionV>
          <wp:extent cx="5014800" cy="651600"/>
          <wp:effectExtent l="0" t="0" r="0" b="0"/>
          <wp:wrapTopAndBottom/>
          <wp:docPr id="1199588204" name="Obrázok 1199588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SE hlavičk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48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317"/>
    <w:multiLevelType w:val="hybridMultilevel"/>
    <w:tmpl w:val="50789C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647C"/>
    <w:multiLevelType w:val="hybridMultilevel"/>
    <w:tmpl w:val="BB982916"/>
    <w:lvl w:ilvl="0" w:tplc="95BCEC3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6241F8D"/>
    <w:multiLevelType w:val="hybridMultilevel"/>
    <w:tmpl w:val="50789C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67E9D"/>
    <w:multiLevelType w:val="hybridMultilevel"/>
    <w:tmpl w:val="5F48E8AC"/>
    <w:lvl w:ilvl="0" w:tplc="C510A5E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F9B08162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2B502912">
      <w:numFmt w:val="bullet"/>
      <w:lvlText w:val="•"/>
      <w:lvlJc w:val="left"/>
      <w:pPr>
        <w:ind w:left="2532" w:hanging="360"/>
      </w:pPr>
      <w:rPr>
        <w:rFonts w:hint="default"/>
        <w:lang w:val="sk-SK" w:eastAsia="en-US" w:bidi="ar-SA"/>
      </w:rPr>
    </w:lvl>
    <w:lvl w:ilvl="3" w:tplc="E6FE4346">
      <w:numFmt w:val="bullet"/>
      <w:lvlText w:val="•"/>
      <w:lvlJc w:val="left"/>
      <w:pPr>
        <w:ind w:left="3378" w:hanging="360"/>
      </w:pPr>
      <w:rPr>
        <w:rFonts w:hint="default"/>
        <w:lang w:val="sk-SK" w:eastAsia="en-US" w:bidi="ar-SA"/>
      </w:rPr>
    </w:lvl>
    <w:lvl w:ilvl="4" w:tplc="4516D97C">
      <w:numFmt w:val="bullet"/>
      <w:lvlText w:val="•"/>
      <w:lvlJc w:val="left"/>
      <w:pPr>
        <w:ind w:left="4224" w:hanging="360"/>
      </w:pPr>
      <w:rPr>
        <w:rFonts w:hint="default"/>
        <w:lang w:val="sk-SK" w:eastAsia="en-US" w:bidi="ar-SA"/>
      </w:rPr>
    </w:lvl>
    <w:lvl w:ilvl="5" w:tplc="2222FC86">
      <w:numFmt w:val="bullet"/>
      <w:lvlText w:val="•"/>
      <w:lvlJc w:val="left"/>
      <w:pPr>
        <w:ind w:left="5070" w:hanging="360"/>
      </w:pPr>
      <w:rPr>
        <w:rFonts w:hint="default"/>
        <w:lang w:val="sk-SK" w:eastAsia="en-US" w:bidi="ar-SA"/>
      </w:rPr>
    </w:lvl>
    <w:lvl w:ilvl="6" w:tplc="3F4002FC">
      <w:numFmt w:val="bullet"/>
      <w:lvlText w:val="•"/>
      <w:lvlJc w:val="left"/>
      <w:pPr>
        <w:ind w:left="5916" w:hanging="360"/>
      </w:pPr>
      <w:rPr>
        <w:rFonts w:hint="default"/>
        <w:lang w:val="sk-SK" w:eastAsia="en-US" w:bidi="ar-SA"/>
      </w:rPr>
    </w:lvl>
    <w:lvl w:ilvl="7" w:tplc="E32CC6D4">
      <w:numFmt w:val="bullet"/>
      <w:lvlText w:val="•"/>
      <w:lvlJc w:val="left"/>
      <w:pPr>
        <w:ind w:left="6762" w:hanging="360"/>
      </w:pPr>
      <w:rPr>
        <w:rFonts w:hint="default"/>
        <w:lang w:val="sk-SK" w:eastAsia="en-US" w:bidi="ar-SA"/>
      </w:rPr>
    </w:lvl>
    <w:lvl w:ilvl="8" w:tplc="3CB68F10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1AF31CC3"/>
    <w:multiLevelType w:val="multilevel"/>
    <w:tmpl w:val="4540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414D"/>
    <w:multiLevelType w:val="hybridMultilevel"/>
    <w:tmpl w:val="DD14F4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1FF2"/>
    <w:multiLevelType w:val="hybridMultilevel"/>
    <w:tmpl w:val="31FA8DC2"/>
    <w:lvl w:ilvl="0" w:tplc="FFFFFFFF">
      <w:start w:val="1"/>
      <w:numFmt w:val="decimal"/>
      <w:lvlText w:val="%1."/>
      <w:lvlJc w:val="left"/>
      <w:pPr>
        <w:ind w:left="2421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E2C36B5"/>
    <w:multiLevelType w:val="hybridMultilevel"/>
    <w:tmpl w:val="D292C1F6"/>
    <w:lvl w:ilvl="0" w:tplc="DEDAEC4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F50"/>
    <w:multiLevelType w:val="hybridMultilevel"/>
    <w:tmpl w:val="DD14F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34969"/>
    <w:multiLevelType w:val="hybridMultilevel"/>
    <w:tmpl w:val="B54245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362A"/>
    <w:multiLevelType w:val="hybridMultilevel"/>
    <w:tmpl w:val="546893EA"/>
    <w:lvl w:ilvl="0" w:tplc="88E05C10">
      <w:start w:val="2"/>
      <w:numFmt w:val="bullet"/>
      <w:lvlText w:val=""/>
      <w:lvlJc w:val="left"/>
      <w:pPr>
        <w:ind w:left="2055" w:hanging="360"/>
      </w:pPr>
      <w:rPr>
        <w:rFonts w:ascii="Wingdings" w:eastAsia="Times New Roman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 w15:restartNumberingAfterBreak="0">
    <w:nsid w:val="36714E09"/>
    <w:multiLevelType w:val="hybridMultilevel"/>
    <w:tmpl w:val="8D1E2228"/>
    <w:lvl w:ilvl="0" w:tplc="A05C646A">
      <w:start w:val="18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36B50CAF"/>
    <w:multiLevelType w:val="multilevel"/>
    <w:tmpl w:val="70E8E9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79E5731"/>
    <w:multiLevelType w:val="multilevel"/>
    <w:tmpl w:val="5802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E3BA3"/>
    <w:multiLevelType w:val="multilevel"/>
    <w:tmpl w:val="1F36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A3AD7"/>
    <w:multiLevelType w:val="hybridMultilevel"/>
    <w:tmpl w:val="FBA6A4A4"/>
    <w:lvl w:ilvl="0" w:tplc="C562E0B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A1D69"/>
    <w:multiLevelType w:val="hybridMultilevel"/>
    <w:tmpl w:val="31FA8DC2"/>
    <w:lvl w:ilvl="0" w:tplc="CD084A98">
      <w:start w:val="1"/>
      <w:numFmt w:val="decimal"/>
      <w:lvlText w:val="%1."/>
      <w:lvlJc w:val="left"/>
      <w:pPr>
        <w:ind w:left="2421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81C0E37"/>
    <w:multiLevelType w:val="hybridMultilevel"/>
    <w:tmpl w:val="5B1009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F15A1"/>
    <w:multiLevelType w:val="hybridMultilevel"/>
    <w:tmpl w:val="07A20CFC"/>
    <w:lvl w:ilvl="0" w:tplc="71C87A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719863FC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46BCE7A4">
      <w:numFmt w:val="bullet"/>
      <w:lvlText w:val="•"/>
      <w:lvlJc w:val="left"/>
      <w:pPr>
        <w:ind w:left="2532" w:hanging="360"/>
      </w:pPr>
      <w:rPr>
        <w:rFonts w:hint="default"/>
        <w:lang w:val="sk-SK" w:eastAsia="en-US" w:bidi="ar-SA"/>
      </w:rPr>
    </w:lvl>
    <w:lvl w:ilvl="3" w:tplc="1C0ECDC0">
      <w:numFmt w:val="bullet"/>
      <w:lvlText w:val="•"/>
      <w:lvlJc w:val="left"/>
      <w:pPr>
        <w:ind w:left="3378" w:hanging="360"/>
      </w:pPr>
      <w:rPr>
        <w:rFonts w:hint="default"/>
        <w:lang w:val="sk-SK" w:eastAsia="en-US" w:bidi="ar-SA"/>
      </w:rPr>
    </w:lvl>
    <w:lvl w:ilvl="4" w:tplc="CBFAE576">
      <w:numFmt w:val="bullet"/>
      <w:lvlText w:val="•"/>
      <w:lvlJc w:val="left"/>
      <w:pPr>
        <w:ind w:left="4224" w:hanging="360"/>
      </w:pPr>
      <w:rPr>
        <w:rFonts w:hint="default"/>
        <w:lang w:val="sk-SK" w:eastAsia="en-US" w:bidi="ar-SA"/>
      </w:rPr>
    </w:lvl>
    <w:lvl w:ilvl="5" w:tplc="85823F48">
      <w:numFmt w:val="bullet"/>
      <w:lvlText w:val="•"/>
      <w:lvlJc w:val="left"/>
      <w:pPr>
        <w:ind w:left="5070" w:hanging="360"/>
      </w:pPr>
      <w:rPr>
        <w:rFonts w:hint="default"/>
        <w:lang w:val="sk-SK" w:eastAsia="en-US" w:bidi="ar-SA"/>
      </w:rPr>
    </w:lvl>
    <w:lvl w:ilvl="6" w:tplc="2318A936">
      <w:numFmt w:val="bullet"/>
      <w:lvlText w:val="•"/>
      <w:lvlJc w:val="left"/>
      <w:pPr>
        <w:ind w:left="5916" w:hanging="360"/>
      </w:pPr>
      <w:rPr>
        <w:rFonts w:hint="default"/>
        <w:lang w:val="sk-SK" w:eastAsia="en-US" w:bidi="ar-SA"/>
      </w:rPr>
    </w:lvl>
    <w:lvl w:ilvl="7" w:tplc="F2B0FFC4">
      <w:numFmt w:val="bullet"/>
      <w:lvlText w:val="•"/>
      <w:lvlJc w:val="left"/>
      <w:pPr>
        <w:ind w:left="6762" w:hanging="360"/>
      </w:pPr>
      <w:rPr>
        <w:rFonts w:hint="default"/>
        <w:lang w:val="sk-SK" w:eastAsia="en-US" w:bidi="ar-SA"/>
      </w:rPr>
    </w:lvl>
    <w:lvl w:ilvl="8" w:tplc="91AAC102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4D17219E"/>
    <w:multiLevelType w:val="hybridMultilevel"/>
    <w:tmpl w:val="B7F0094A"/>
    <w:lvl w:ilvl="0" w:tplc="09B852F4">
      <w:numFmt w:val="bullet"/>
      <w:lvlText w:val=""/>
      <w:lvlJc w:val="left"/>
      <w:pPr>
        <w:ind w:left="2061" w:hanging="360"/>
      </w:pPr>
      <w:rPr>
        <w:rFonts w:ascii="Wingdings" w:eastAsia="Times New Roman" w:hAnsi="Wingdings" w:cs="Aria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4F0A7646"/>
    <w:multiLevelType w:val="multilevel"/>
    <w:tmpl w:val="61E2921C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4.%2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13A562A"/>
    <w:multiLevelType w:val="multilevel"/>
    <w:tmpl w:val="98E4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20F36"/>
    <w:multiLevelType w:val="hybridMultilevel"/>
    <w:tmpl w:val="DD4408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4F02"/>
    <w:multiLevelType w:val="hybridMultilevel"/>
    <w:tmpl w:val="EE54B8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C2B55"/>
    <w:multiLevelType w:val="hybridMultilevel"/>
    <w:tmpl w:val="187A7D76"/>
    <w:lvl w:ilvl="0" w:tplc="AAD07DB6">
      <w:start w:val="2"/>
      <w:numFmt w:val="upperRoman"/>
      <w:lvlText w:val="%1."/>
      <w:lvlJc w:val="left"/>
      <w:pPr>
        <w:ind w:left="543" w:hanging="4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sk-SK" w:eastAsia="en-US" w:bidi="ar-SA"/>
      </w:rPr>
    </w:lvl>
    <w:lvl w:ilvl="1" w:tplc="3A484B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D32CCCA0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B38A2F38">
      <w:numFmt w:val="bullet"/>
      <w:lvlText w:val="•"/>
      <w:lvlJc w:val="left"/>
      <w:pPr>
        <w:ind w:left="2720" w:hanging="360"/>
      </w:pPr>
      <w:rPr>
        <w:rFonts w:hint="default"/>
        <w:lang w:val="sk-SK" w:eastAsia="en-US" w:bidi="ar-SA"/>
      </w:rPr>
    </w:lvl>
    <w:lvl w:ilvl="4" w:tplc="FBCC5FDA">
      <w:numFmt w:val="bullet"/>
      <w:lvlText w:val="•"/>
      <w:lvlJc w:val="left"/>
      <w:pPr>
        <w:ind w:left="3660" w:hanging="360"/>
      </w:pPr>
      <w:rPr>
        <w:rFonts w:hint="default"/>
        <w:lang w:val="sk-SK" w:eastAsia="en-US" w:bidi="ar-SA"/>
      </w:rPr>
    </w:lvl>
    <w:lvl w:ilvl="5" w:tplc="8ACC1B58">
      <w:numFmt w:val="bullet"/>
      <w:lvlText w:val="•"/>
      <w:lvlJc w:val="left"/>
      <w:pPr>
        <w:ind w:left="4600" w:hanging="360"/>
      </w:pPr>
      <w:rPr>
        <w:rFonts w:hint="default"/>
        <w:lang w:val="sk-SK" w:eastAsia="en-US" w:bidi="ar-SA"/>
      </w:rPr>
    </w:lvl>
    <w:lvl w:ilvl="6" w:tplc="72A485A0">
      <w:numFmt w:val="bullet"/>
      <w:lvlText w:val="•"/>
      <w:lvlJc w:val="left"/>
      <w:pPr>
        <w:ind w:left="5540" w:hanging="360"/>
      </w:pPr>
      <w:rPr>
        <w:rFonts w:hint="default"/>
        <w:lang w:val="sk-SK" w:eastAsia="en-US" w:bidi="ar-SA"/>
      </w:rPr>
    </w:lvl>
    <w:lvl w:ilvl="7" w:tplc="CA20CDD2">
      <w:numFmt w:val="bullet"/>
      <w:lvlText w:val="•"/>
      <w:lvlJc w:val="left"/>
      <w:pPr>
        <w:ind w:left="6480" w:hanging="360"/>
      </w:pPr>
      <w:rPr>
        <w:rFonts w:hint="default"/>
        <w:lang w:val="sk-SK" w:eastAsia="en-US" w:bidi="ar-SA"/>
      </w:rPr>
    </w:lvl>
    <w:lvl w:ilvl="8" w:tplc="97B0CCBA">
      <w:numFmt w:val="bullet"/>
      <w:lvlText w:val="•"/>
      <w:lvlJc w:val="left"/>
      <w:pPr>
        <w:ind w:left="7420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68D343D3"/>
    <w:multiLevelType w:val="hybridMultilevel"/>
    <w:tmpl w:val="7812E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7DB"/>
    <w:multiLevelType w:val="hybridMultilevel"/>
    <w:tmpl w:val="A5589E2A"/>
    <w:lvl w:ilvl="0" w:tplc="A86CA2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  <w:sz w:val="24"/>
      </w:rPr>
    </w:lvl>
    <w:lvl w:ilvl="1" w:tplc="3266DDE2">
      <w:numFmt w:val="bullet"/>
      <w:lvlText w:val="-"/>
      <w:lvlJc w:val="left"/>
      <w:pPr>
        <w:ind w:left="1991" w:hanging="420"/>
      </w:pPr>
      <w:rPr>
        <w:rFonts w:ascii="Times New Roman" w:eastAsiaTheme="majorEastAsia" w:hAnsi="Times New Roman" w:cs="Times New Roman" w:hint="default"/>
      </w:rPr>
    </w:lvl>
    <w:lvl w:ilvl="2" w:tplc="5DCE0586">
      <w:numFmt w:val="bullet"/>
      <w:lvlText w:val="•"/>
      <w:lvlJc w:val="left"/>
      <w:pPr>
        <w:ind w:left="2846" w:hanging="555"/>
      </w:pPr>
      <w:rPr>
        <w:rFonts w:ascii="Times New Roman" w:eastAsiaTheme="majorEastAsia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C900345"/>
    <w:multiLevelType w:val="hybridMultilevel"/>
    <w:tmpl w:val="383A9C4C"/>
    <w:lvl w:ilvl="0" w:tplc="FB5A665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B6225"/>
    <w:multiLevelType w:val="hybridMultilevel"/>
    <w:tmpl w:val="E0362C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C77DB"/>
    <w:multiLevelType w:val="hybridMultilevel"/>
    <w:tmpl w:val="E3408CD0"/>
    <w:lvl w:ilvl="0" w:tplc="2236F5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4314">
    <w:abstractNumId w:val="11"/>
  </w:num>
  <w:num w:numId="2" w16cid:durableId="1190949307">
    <w:abstractNumId w:val="7"/>
  </w:num>
  <w:num w:numId="3" w16cid:durableId="1452675236">
    <w:abstractNumId w:val="28"/>
  </w:num>
  <w:num w:numId="4" w16cid:durableId="1455101000">
    <w:abstractNumId w:val="29"/>
  </w:num>
  <w:num w:numId="5" w16cid:durableId="866065773">
    <w:abstractNumId w:val="14"/>
  </w:num>
  <w:num w:numId="6" w16cid:durableId="768163217">
    <w:abstractNumId w:val="4"/>
  </w:num>
  <w:num w:numId="7" w16cid:durableId="1416784636">
    <w:abstractNumId w:val="21"/>
  </w:num>
  <w:num w:numId="8" w16cid:durableId="659625195">
    <w:abstractNumId w:val="0"/>
  </w:num>
  <w:num w:numId="9" w16cid:durableId="1269586837">
    <w:abstractNumId w:val="2"/>
  </w:num>
  <w:num w:numId="10" w16cid:durableId="9623451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782006">
    <w:abstractNumId w:val="19"/>
  </w:num>
  <w:num w:numId="12" w16cid:durableId="1292902091">
    <w:abstractNumId w:val="10"/>
  </w:num>
  <w:num w:numId="13" w16cid:durableId="2024044941">
    <w:abstractNumId w:val="15"/>
  </w:num>
  <w:num w:numId="14" w16cid:durableId="173761781">
    <w:abstractNumId w:val="22"/>
  </w:num>
  <w:num w:numId="15" w16cid:durableId="905381431">
    <w:abstractNumId w:val="3"/>
  </w:num>
  <w:num w:numId="16" w16cid:durableId="1641761212">
    <w:abstractNumId w:val="24"/>
  </w:num>
  <w:num w:numId="17" w16cid:durableId="1194924870">
    <w:abstractNumId w:val="18"/>
  </w:num>
  <w:num w:numId="18" w16cid:durableId="2049451027">
    <w:abstractNumId w:val="13"/>
  </w:num>
  <w:num w:numId="19" w16cid:durableId="92478630">
    <w:abstractNumId w:val="1"/>
  </w:num>
  <w:num w:numId="20" w16cid:durableId="1816795101">
    <w:abstractNumId w:val="16"/>
  </w:num>
  <w:num w:numId="21" w16cid:durableId="1694917925">
    <w:abstractNumId w:val="12"/>
  </w:num>
  <w:num w:numId="22" w16cid:durableId="1554198575">
    <w:abstractNumId w:val="23"/>
  </w:num>
  <w:num w:numId="23" w16cid:durableId="1096098139">
    <w:abstractNumId w:val="6"/>
  </w:num>
  <w:num w:numId="24" w16cid:durableId="1955940221">
    <w:abstractNumId w:val="20"/>
  </w:num>
  <w:num w:numId="25" w16cid:durableId="1533692765">
    <w:abstractNumId w:val="5"/>
  </w:num>
  <w:num w:numId="26" w16cid:durableId="1197963218">
    <w:abstractNumId w:val="8"/>
  </w:num>
  <w:num w:numId="27" w16cid:durableId="1233155627">
    <w:abstractNumId w:val="9"/>
  </w:num>
  <w:num w:numId="28" w16cid:durableId="1667049643">
    <w:abstractNumId w:val="25"/>
  </w:num>
  <w:num w:numId="29" w16cid:durableId="972322484">
    <w:abstractNumId w:val="26"/>
  </w:num>
  <w:num w:numId="30" w16cid:durableId="2054385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DF"/>
    <w:rsid w:val="000001BE"/>
    <w:rsid w:val="0000264E"/>
    <w:rsid w:val="00003214"/>
    <w:rsid w:val="0000662C"/>
    <w:rsid w:val="00006703"/>
    <w:rsid w:val="00006EAF"/>
    <w:rsid w:val="00007EFB"/>
    <w:rsid w:val="00030DDF"/>
    <w:rsid w:val="00043CF0"/>
    <w:rsid w:val="00044D33"/>
    <w:rsid w:val="000512C6"/>
    <w:rsid w:val="00051505"/>
    <w:rsid w:val="000535C8"/>
    <w:rsid w:val="000536AF"/>
    <w:rsid w:val="00053790"/>
    <w:rsid w:val="00053C12"/>
    <w:rsid w:val="00057EBC"/>
    <w:rsid w:val="0006173B"/>
    <w:rsid w:val="000617AE"/>
    <w:rsid w:val="0006337F"/>
    <w:rsid w:val="000643A4"/>
    <w:rsid w:val="00065A22"/>
    <w:rsid w:val="00066079"/>
    <w:rsid w:val="0007046C"/>
    <w:rsid w:val="0007290D"/>
    <w:rsid w:val="00072B25"/>
    <w:rsid w:val="00075099"/>
    <w:rsid w:val="00082183"/>
    <w:rsid w:val="00082333"/>
    <w:rsid w:val="00083A2D"/>
    <w:rsid w:val="0008553D"/>
    <w:rsid w:val="00090CE0"/>
    <w:rsid w:val="000B2558"/>
    <w:rsid w:val="000B6700"/>
    <w:rsid w:val="000B7BC1"/>
    <w:rsid w:val="000C573D"/>
    <w:rsid w:val="000C5E06"/>
    <w:rsid w:val="000C7C76"/>
    <w:rsid w:val="000D11B7"/>
    <w:rsid w:val="000D179E"/>
    <w:rsid w:val="000D77AF"/>
    <w:rsid w:val="000E1B0E"/>
    <w:rsid w:val="000E53C0"/>
    <w:rsid w:val="000E6857"/>
    <w:rsid w:val="000E6D4E"/>
    <w:rsid w:val="000F009C"/>
    <w:rsid w:val="000F56B2"/>
    <w:rsid w:val="001027E9"/>
    <w:rsid w:val="00105A24"/>
    <w:rsid w:val="00110788"/>
    <w:rsid w:val="00113F77"/>
    <w:rsid w:val="0011600E"/>
    <w:rsid w:val="0011634A"/>
    <w:rsid w:val="00117247"/>
    <w:rsid w:val="0012735C"/>
    <w:rsid w:val="0013051F"/>
    <w:rsid w:val="0013271E"/>
    <w:rsid w:val="00135AB3"/>
    <w:rsid w:val="0013712A"/>
    <w:rsid w:val="00137264"/>
    <w:rsid w:val="00137A5F"/>
    <w:rsid w:val="001479B8"/>
    <w:rsid w:val="0015425C"/>
    <w:rsid w:val="00157450"/>
    <w:rsid w:val="00160AEE"/>
    <w:rsid w:val="00171707"/>
    <w:rsid w:val="00175781"/>
    <w:rsid w:val="00177D30"/>
    <w:rsid w:val="00180024"/>
    <w:rsid w:val="00191F58"/>
    <w:rsid w:val="00194332"/>
    <w:rsid w:val="001B0074"/>
    <w:rsid w:val="001B1DFD"/>
    <w:rsid w:val="001C04B4"/>
    <w:rsid w:val="001C4E99"/>
    <w:rsid w:val="001C4F65"/>
    <w:rsid w:val="001D0633"/>
    <w:rsid w:val="001D26AC"/>
    <w:rsid w:val="001D3DD0"/>
    <w:rsid w:val="001D5D93"/>
    <w:rsid w:val="001D719F"/>
    <w:rsid w:val="001E1021"/>
    <w:rsid w:val="001E3F96"/>
    <w:rsid w:val="001F0EB6"/>
    <w:rsid w:val="001F3BF9"/>
    <w:rsid w:val="001F4E95"/>
    <w:rsid w:val="001F5056"/>
    <w:rsid w:val="001F789C"/>
    <w:rsid w:val="002058EB"/>
    <w:rsid w:val="0020789A"/>
    <w:rsid w:val="0021121D"/>
    <w:rsid w:val="00217AD9"/>
    <w:rsid w:val="00223F1F"/>
    <w:rsid w:val="00226F1C"/>
    <w:rsid w:val="00235A1C"/>
    <w:rsid w:val="00237E0B"/>
    <w:rsid w:val="00240073"/>
    <w:rsid w:val="00240743"/>
    <w:rsid w:val="002418BC"/>
    <w:rsid w:val="002430FA"/>
    <w:rsid w:val="0024316A"/>
    <w:rsid w:val="00247CE2"/>
    <w:rsid w:val="0025139A"/>
    <w:rsid w:val="002546CD"/>
    <w:rsid w:val="002578D7"/>
    <w:rsid w:val="00257CB2"/>
    <w:rsid w:val="00260466"/>
    <w:rsid w:val="00261FB8"/>
    <w:rsid w:val="0026797E"/>
    <w:rsid w:val="00270DA3"/>
    <w:rsid w:val="00276C87"/>
    <w:rsid w:val="002856C0"/>
    <w:rsid w:val="00285D7E"/>
    <w:rsid w:val="00286D4C"/>
    <w:rsid w:val="00293F8D"/>
    <w:rsid w:val="00294910"/>
    <w:rsid w:val="00296B48"/>
    <w:rsid w:val="002A3B60"/>
    <w:rsid w:val="002B34CD"/>
    <w:rsid w:val="002B7EE0"/>
    <w:rsid w:val="002C1B8B"/>
    <w:rsid w:val="002C4406"/>
    <w:rsid w:val="002C5D21"/>
    <w:rsid w:val="002D15E8"/>
    <w:rsid w:val="002D2018"/>
    <w:rsid w:val="002D7C32"/>
    <w:rsid w:val="002E02CF"/>
    <w:rsid w:val="002E76B1"/>
    <w:rsid w:val="002F03D5"/>
    <w:rsid w:val="002F1524"/>
    <w:rsid w:val="002F1595"/>
    <w:rsid w:val="002F1EEA"/>
    <w:rsid w:val="003003A2"/>
    <w:rsid w:val="003024E4"/>
    <w:rsid w:val="00303E2A"/>
    <w:rsid w:val="00306166"/>
    <w:rsid w:val="003104B4"/>
    <w:rsid w:val="0031115D"/>
    <w:rsid w:val="00316322"/>
    <w:rsid w:val="003174AC"/>
    <w:rsid w:val="00317952"/>
    <w:rsid w:val="00320C69"/>
    <w:rsid w:val="00321C4D"/>
    <w:rsid w:val="003328DC"/>
    <w:rsid w:val="00332964"/>
    <w:rsid w:val="00333FE8"/>
    <w:rsid w:val="00334ED6"/>
    <w:rsid w:val="003409E9"/>
    <w:rsid w:val="00341C06"/>
    <w:rsid w:val="00343176"/>
    <w:rsid w:val="003471C7"/>
    <w:rsid w:val="00347B1D"/>
    <w:rsid w:val="00350167"/>
    <w:rsid w:val="003535A6"/>
    <w:rsid w:val="00356C59"/>
    <w:rsid w:val="0035777F"/>
    <w:rsid w:val="00357B71"/>
    <w:rsid w:val="00357E72"/>
    <w:rsid w:val="003608CF"/>
    <w:rsid w:val="00365B65"/>
    <w:rsid w:val="00376261"/>
    <w:rsid w:val="0037658C"/>
    <w:rsid w:val="00377F09"/>
    <w:rsid w:val="00381DF6"/>
    <w:rsid w:val="00384F08"/>
    <w:rsid w:val="00387CE5"/>
    <w:rsid w:val="00387DF7"/>
    <w:rsid w:val="003918F6"/>
    <w:rsid w:val="00393BAD"/>
    <w:rsid w:val="003A188C"/>
    <w:rsid w:val="003A3746"/>
    <w:rsid w:val="003B1C33"/>
    <w:rsid w:val="003B5344"/>
    <w:rsid w:val="003C5E43"/>
    <w:rsid w:val="003D02DD"/>
    <w:rsid w:val="003D215A"/>
    <w:rsid w:val="003D4842"/>
    <w:rsid w:val="003D68B6"/>
    <w:rsid w:val="003E03BE"/>
    <w:rsid w:val="003E2644"/>
    <w:rsid w:val="003E2695"/>
    <w:rsid w:val="003E4731"/>
    <w:rsid w:val="003E51D4"/>
    <w:rsid w:val="003E702D"/>
    <w:rsid w:val="003F22AF"/>
    <w:rsid w:val="003F4D83"/>
    <w:rsid w:val="003F65A9"/>
    <w:rsid w:val="003F79D9"/>
    <w:rsid w:val="00400219"/>
    <w:rsid w:val="00403E4C"/>
    <w:rsid w:val="00406858"/>
    <w:rsid w:val="004133FB"/>
    <w:rsid w:val="0042132F"/>
    <w:rsid w:val="00424C6A"/>
    <w:rsid w:val="00425F15"/>
    <w:rsid w:val="00427210"/>
    <w:rsid w:val="00431A99"/>
    <w:rsid w:val="00433FF2"/>
    <w:rsid w:val="00435409"/>
    <w:rsid w:val="00441C0E"/>
    <w:rsid w:val="004436B6"/>
    <w:rsid w:val="004459FF"/>
    <w:rsid w:val="004511D2"/>
    <w:rsid w:val="00451B1D"/>
    <w:rsid w:val="00453ED2"/>
    <w:rsid w:val="0045532A"/>
    <w:rsid w:val="00455849"/>
    <w:rsid w:val="00461A04"/>
    <w:rsid w:val="0046366C"/>
    <w:rsid w:val="00465895"/>
    <w:rsid w:val="00472D48"/>
    <w:rsid w:val="00473C43"/>
    <w:rsid w:val="00496FC3"/>
    <w:rsid w:val="004A018A"/>
    <w:rsid w:val="004A1088"/>
    <w:rsid w:val="004A2189"/>
    <w:rsid w:val="004A3AA2"/>
    <w:rsid w:val="004A7660"/>
    <w:rsid w:val="004B1B52"/>
    <w:rsid w:val="004B2865"/>
    <w:rsid w:val="004B3AC2"/>
    <w:rsid w:val="004B3F11"/>
    <w:rsid w:val="004C148B"/>
    <w:rsid w:val="004C1F96"/>
    <w:rsid w:val="004C3257"/>
    <w:rsid w:val="004E1DC9"/>
    <w:rsid w:val="004E2A4D"/>
    <w:rsid w:val="004E3255"/>
    <w:rsid w:val="004E4424"/>
    <w:rsid w:val="00500C85"/>
    <w:rsid w:val="00501C62"/>
    <w:rsid w:val="0050588A"/>
    <w:rsid w:val="005061D7"/>
    <w:rsid w:val="00511728"/>
    <w:rsid w:val="0051298C"/>
    <w:rsid w:val="005141BF"/>
    <w:rsid w:val="00526272"/>
    <w:rsid w:val="00526CBF"/>
    <w:rsid w:val="005275E7"/>
    <w:rsid w:val="005276C6"/>
    <w:rsid w:val="00530EA2"/>
    <w:rsid w:val="00535904"/>
    <w:rsid w:val="00536A8C"/>
    <w:rsid w:val="00541F7A"/>
    <w:rsid w:val="00542507"/>
    <w:rsid w:val="00543F42"/>
    <w:rsid w:val="00545378"/>
    <w:rsid w:val="0054552C"/>
    <w:rsid w:val="00547AE4"/>
    <w:rsid w:val="00553722"/>
    <w:rsid w:val="00554F6D"/>
    <w:rsid w:val="00555243"/>
    <w:rsid w:val="00556ACF"/>
    <w:rsid w:val="005579F7"/>
    <w:rsid w:val="00561E0A"/>
    <w:rsid w:val="00562916"/>
    <w:rsid w:val="005664C6"/>
    <w:rsid w:val="00566BDD"/>
    <w:rsid w:val="00574BB9"/>
    <w:rsid w:val="00576849"/>
    <w:rsid w:val="00580A2F"/>
    <w:rsid w:val="00581DEC"/>
    <w:rsid w:val="0058293C"/>
    <w:rsid w:val="00582BFF"/>
    <w:rsid w:val="005837F0"/>
    <w:rsid w:val="00586B18"/>
    <w:rsid w:val="00592475"/>
    <w:rsid w:val="005957A9"/>
    <w:rsid w:val="00596595"/>
    <w:rsid w:val="00597DF9"/>
    <w:rsid w:val="005A49F3"/>
    <w:rsid w:val="005A724D"/>
    <w:rsid w:val="005A775D"/>
    <w:rsid w:val="005B0EEC"/>
    <w:rsid w:val="005C33A4"/>
    <w:rsid w:val="005D091D"/>
    <w:rsid w:val="005D3484"/>
    <w:rsid w:val="005D770D"/>
    <w:rsid w:val="005F00A3"/>
    <w:rsid w:val="00602660"/>
    <w:rsid w:val="006067B8"/>
    <w:rsid w:val="00607890"/>
    <w:rsid w:val="00607CAA"/>
    <w:rsid w:val="00614300"/>
    <w:rsid w:val="0061470C"/>
    <w:rsid w:val="0062717C"/>
    <w:rsid w:val="0062784E"/>
    <w:rsid w:val="00631D60"/>
    <w:rsid w:val="00632804"/>
    <w:rsid w:val="0063341D"/>
    <w:rsid w:val="0063574C"/>
    <w:rsid w:val="00636A8C"/>
    <w:rsid w:val="00641B4D"/>
    <w:rsid w:val="00644C81"/>
    <w:rsid w:val="00646275"/>
    <w:rsid w:val="00654AD7"/>
    <w:rsid w:val="00656292"/>
    <w:rsid w:val="00656F23"/>
    <w:rsid w:val="00657082"/>
    <w:rsid w:val="00661B25"/>
    <w:rsid w:val="00674DB6"/>
    <w:rsid w:val="00677CAB"/>
    <w:rsid w:val="00680D47"/>
    <w:rsid w:val="00684245"/>
    <w:rsid w:val="006A10CC"/>
    <w:rsid w:val="006A160E"/>
    <w:rsid w:val="006A3FF4"/>
    <w:rsid w:val="006A616E"/>
    <w:rsid w:val="006B02F8"/>
    <w:rsid w:val="006B3CFB"/>
    <w:rsid w:val="006B4B91"/>
    <w:rsid w:val="006B51FD"/>
    <w:rsid w:val="006B5607"/>
    <w:rsid w:val="006D0C6A"/>
    <w:rsid w:val="006E3D04"/>
    <w:rsid w:val="006E52CE"/>
    <w:rsid w:val="006E607F"/>
    <w:rsid w:val="006F6DCD"/>
    <w:rsid w:val="006F76C7"/>
    <w:rsid w:val="00702883"/>
    <w:rsid w:val="007246AA"/>
    <w:rsid w:val="00726E48"/>
    <w:rsid w:val="007333B0"/>
    <w:rsid w:val="00734C2C"/>
    <w:rsid w:val="00737997"/>
    <w:rsid w:val="00743CBF"/>
    <w:rsid w:val="00745003"/>
    <w:rsid w:val="00745453"/>
    <w:rsid w:val="00745FDB"/>
    <w:rsid w:val="00750406"/>
    <w:rsid w:val="007521BB"/>
    <w:rsid w:val="00754F17"/>
    <w:rsid w:val="00761FBE"/>
    <w:rsid w:val="007732C1"/>
    <w:rsid w:val="00776A6A"/>
    <w:rsid w:val="00776F72"/>
    <w:rsid w:val="00781385"/>
    <w:rsid w:val="00782C0A"/>
    <w:rsid w:val="00785963"/>
    <w:rsid w:val="00790F38"/>
    <w:rsid w:val="00791E01"/>
    <w:rsid w:val="00796887"/>
    <w:rsid w:val="007A2C17"/>
    <w:rsid w:val="007A762A"/>
    <w:rsid w:val="007B2E24"/>
    <w:rsid w:val="007B5A01"/>
    <w:rsid w:val="007B5CDC"/>
    <w:rsid w:val="007B61E1"/>
    <w:rsid w:val="007C28BF"/>
    <w:rsid w:val="007C2EE5"/>
    <w:rsid w:val="007C4FC5"/>
    <w:rsid w:val="007D304D"/>
    <w:rsid w:val="007D3662"/>
    <w:rsid w:val="007D600A"/>
    <w:rsid w:val="007D634A"/>
    <w:rsid w:val="007D7B7B"/>
    <w:rsid w:val="007E64CF"/>
    <w:rsid w:val="007F0E49"/>
    <w:rsid w:val="007F28DF"/>
    <w:rsid w:val="007F2AB6"/>
    <w:rsid w:val="007F697E"/>
    <w:rsid w:val="007F73D2"/>
    <w:rsid w:val="008036EA"/>
    <w:rsid w:val="00804FA4"/>
    <w:rsid w:val="008064F1"/>
    <w:rsid w:val="0081064F"/>
    <w:rsid w:val="00810A33"/>
    <w:rsid w:val="00811A53"/>
    <w:rsid w:val="00812589"/>
    <w:rsid w:val="00814E55"/>
    <w:rsid w:val="008156F9"/>
    <w:rsid w:val="0082290C"/>
    <w:rsid w:val="00823D8C"/>
    <w:rsid w:val="008350A5"/>
    <w:rsid w:val="00835200"/>
    <w:rsid w:val="00837DF8"/>
    <w:rsid w:val="008409B3"/>
    <w:rsid w:val="00845D9F"/>
    <w:rsid w:val="008465E4"/>
    <w:rsid w:val="00854C43"/>
    <w:rsid w:val="00861002"/>
    <w:rsid w:val="00867BAE"/>
    <w:rsid w:val="00875A97"/>
    <w:rsid w:val="008774F5"/>
    <w:rsid w:val="008825A2"/>
    <w:rsid w:val="008836C9"/>
    <w:rsid w:val="00884D8A"/>
    <w:rsid w:val="00886233"/>
    <w:rsid w:val="00890357"/>
    <w:rsid w:val="008B0037"/>
    <w:rsid w:val="008B2D7E"/>
    <w:rsid w:val="008B371C"/>
    <w:rsid w:val="008B57B1"/>
    <w:rsid w:val="008C4FD0"/>
    <w:rsid w:val="008C62B0"/>
    <w:rsid w:val="008D0308"/>
    <w:rsid w:val="008D2965"/>
    <w:rsid w:val="008D43F0"/>
    <w:rsid w:val="008D54F6"/>
    <w:rsid w:val="008D73FF"/>
    <w:rsid w:val="008F1A14"/>
    <w:rsid w:val="008F37DC"/>
    <w:rsid w:val="008F62B7"/>
    <w:rsid w:val="008F7837"/>
    <w:rsid w:val="008F7A03"/>
    <w:rsid w:val="009008B8"/>
    <w:rsid w:val="00903682"/>
    <w:rsid w:val="00904D05"/>
    <w:rsid w:val="0090526A"/>
    <w:rsid w:val="00907383"/>
    <w:rsid w:val="009104D6"/>
    <w:rsid w:val="009114F1"/>
    <w:rsid w:val="00912088"/>
    <w:rsid w:val="00913F8B"/>
    <w:rsid w:val="00916350"/>
    <w:rsid w:val="00921FDE"/>
    <w:rsid w:val="00936C18"/>
    <w:rsid w:val="00937A27"/>
    <w:rsid w:val="00942C53"/>
    <w:rsid w:val="00944073"/>
    <w:rsid w:val="00945025"/>
    <w:rsid w:val="00951499"/>
    <w:rsid w:val="0095587E"/>
    <w:rsid w:val="00961544"/>
    <w:rsid w:val="00963E93"/>
    <w:rsid w:val="00974AEF"/>
    <w:rsid w:val="0097659A"/>
    <w:rsid w:val="009778D3"/>
    <w:rsid w:val="00981381"/>
    <w:rsid w:val="009821A0"/>
    <w:rsid w:val="00982CB8"/>
    <w:rsid w:val="00984B35"/>
    <w:rsid w:val="00992881"/>
    <w:rsid w:val="009A081A"/>
    <w:rsid w:val="009A53B8"/>
    <w:rsid w:val="009A6F88"/>
    <w:rsid w:val="009B001F"/>
    <w:rsid w:val="009B2761"/>
    <w:rsid w:val="009B3A51"/>
    <w:rsid w:val="009B4434"/>
    <w:rsid w:val="009C2DC6"/>
    <w:rsid w:val="009C43F6"/>
    <w:rsid w:val="009D6442"/>
    <w:rsid w:val="009D6468"/>
    <w:rsid w:val="009F20C1"/>
    <w:rsid w:val="00A15A1F"/>
    <w:rsid w:val="00A23F24"/>
    <w:rsid w:val="00A338CD"/>
    <w:rsid w:val="00A35A7B"/>
    <w:rsid w:val="00A36916"/>
    <w:rsid w:val="00A404E2"/>
    <w:rsid w:val="00A41442"/>
    <w:rsid w:val="00A4296A"/>
    <w:rsid w:val="00A44B1B"/>
    <w:rsid w:val="00A5014B"/>
    <w:rsid w:val="00A50B63"/>
    <w:rsid w:val="00A5294B"/>
    <w:rsid w:val="00A541B8"/>
    <w:rsid w:val="00A55881"/>
    <w:rsid w:val="00A559AE"/>
    <w:rsid w:val="00A61514"/>
    <w:rsid w:val="00A64927"/>
    <w:rsid w:val="00A64F63"/>
    <w:rsid w:val="00A7447A"/>
    <w:rsid w:val="00A76A75"/>
    <w:rsid w:val="00A77B35"/>
    <w:rsid w:val="00A8391D"/>
    <w:rsid w:val="00A83D3E"/>
    <w:rsid w:val="00A858B6"/>
    <w:rsid w:val="00A86D72"/>
    <w:rsid w:val="00A9349C"/>
    <w:rsid w:val="00AA4603"/>
    <w:rsid w:val="00AA5488"/>
    <w:rsid w:val="00AA6FCC"/>
    <w:rsid w:val="00AA7568"/>
    <w:rsid w:val="00AA77A0"/>
    <w:rsid w:val="00AB0944"/>
    <w:rsid w:val="00AB1044"/>
    <w:rsid w:val="00AB746E"/>
    <w:rsid w:val="00AC4A54"/>
    <w:rsid w:val="00AC72A5"/>
    <w:rsid w:val="00AD24FE"/>
    <w:rsid w:val="00AD276B"/>
    <w:rsid w:val="00AD3789"/>
    <w:rsid w:val="00AD6132"/>
    <w:rsid w:val="00AE0EF3"/>
    <w:rsid w:val="00AE1053"/>
    <w:rsid w:val="00AF0369"/>
    <w:rsid w:val="00AF1DD4"/>
    <w:rsid w:val="00B02C9B"/>
    <w:rsid w:val="00B04889"/>
    <w:rsid w:val="00B04932"/>
    <w:rsid w:val="00B04D2E"/>
    <w:rsid w:val="00B126C6"/>
    <w:rsid w:val="00B155AE"/>
    <w:rsid w:val="00B158BD"/>
    <w:rsid w:val="00B1734B"/>
    <w:rsid w:val="00B248B4"/>
    <w:rsid w:val="00B25459"/>
    <w:rsid w:val="00B3278D"/>
    <w:rsid w:val="00B32CD0"/>
    <w:rsid w:val="00B3303A"/>
    <w:rsid w:val="00B402E3"/>
    <w:rsid w:val="00B41EBE"/>
    <w:rsid w:val="00B42D4E"/>
    <w:rsid w:val="00B43043"/>
    <w:rsid w:val="00B43633"/>
    <w:rsid w:val="00B47034"/>
    <w:rsid w:val="00B4760C"/>
    <w:rsid w:val="00B47748"/>
    <w:rsid w:val="00B54249"/>
    <w:rsid w:val="00B54B66"/>
    <w:rsid w:val="00B64647"/>
    <w:rsid w:val="00B64BE9"/>
    <w:rsid w:val="00B65DD6"/>
    <w:rsid w:val="00B66EB0"/>
    <w:rsid w:val="00B72C99"/>
    <w:rsid w:val="00B74691"/>
    <w:rsid w:val="00B7580E"/>
    <w:rsid w:val="00B80D5F"/>
    <w:rsid w:val="00B85EED"/>
    <w:rsid w:val="00BA21FF"/>
    <w:rsid w:val="00BA3B33"/>
    <w:rsid w:val="00BA46B5"/>
    <w:rsid w:val="00BB2697"/>
    <w:rsid w:val="00BB33AC"/>
    <w:rsid w:val="00BC3F64"/>
    <w:rsid w:val="00BC57DF"/>
    <w:rsid w:val="00BE1DAB"/>
    <w:rsid w:val="00BE44B1"/>
    <w:rsid w:val="00BE4E97"/>
    <w:rsid w:val="00BF3CE1"/>
    <w:rsid w:val="00BF578B"/>
    <w:rsid w:val="00BF7600"/>
    <w:rsid w:val="00C152A1"/>
    <w:rsid w:val="00C15FC3"/>
    <w:rsid w:val="00C203F4"/>
    <w:rsid w:val="00C24BB0"/>
    <w:rsid w:val="00C25ADD"/>
    <w:rsid w:val="00C26914"/>
    <w:rsid w:val="00C31A7F"/>
    <w:rsid w:val="00C33EF8"/>
    <w:rsid w:val="00C3514A"/>
    <w:rsid w:val="00C37986"/>
    <w:rsid w:val="00C412DF"/>
    <w:rsid w:val="00C460E1"/>
    <w:rsid w:val="00C53669"/>
    <w:rsid w:val="00C55CBF"/>
    <w:rsid w:val="00C60C2A"/>
    <w:rsid w:val="00C63A38"/>
    <w:rsid w:val="00C66856"/>
    <w:rsid w:val="00C86006"/>
    <w:rsid w:val="00C91BBB"/>
    <w:rsid w:val="00C92D04"/>
    <w:rsid w:val="00CA5373"/>
    <w:rsid w:val="00CB0717"/>
    <w:rsid w:val="00CB18A3"/>
    <w:rsid w:val="00CB29F4"/>
    <w:rsid w:val="00CB63BE"/>
    <w:rsid w:val="00CC0FB9"/>
    <w:rsid w:val="00CC2255"/>
    <w:rsid w:val="00CC29F5"/>
    <w:rsid w:val="00CC3E17"/>
    <w:rsid w:val="00CD23A2"/>
    <w:rsid w:val="00CD3D5A"/>
    <w:rsid w:val="00CD5914"/>
    <w:rsid w:val="00CD7B86"/>
    <w:rsid w:val="00CE13C6"/>
    <w:rsid w:val="00CE74D8"/>
    <w:rsid w:val="00CF003C"/>
    <w:rsid w:val="00D03859"/>
    <w:rsid w:val="00D1759C"/>
    <w:rsid w:val="00D22AA3"/>
    <w:rsid w:val="00D30278"/>
    <w:rsid w:val="00D375B0"/>
    <w:rsid w:val="00D40079"/>
    <w:rsid w:val="00D434D5"/>
    <w:rsid w:val="00D4446F"/>
    <w:rsid w:val="00D52361"/>
    <w:rsid w:val="00D63105"/>
    <w:rsid w:val="00D71663"/>
    <w:rsid w:val="00D757C1"/>
    <w:rsid w:val="00D75E04"/>
    <w:rsid w:val="00D801DF"/>
    <w:rsid w:val="00D818EC"/>
    <w:rsid w:val="00D82921"/>
    <w:rsid w:val="00D852F0"/>
    <w:rsid w:val="00D91A99"/>
    <w:rsid w:val="00D973AB"/>
    <w:rsid w:val="00DA1B5F"/>
    <w:rsid w:val="00DA1F60"/>
    <w:rsid w:val="00DA29EA"/>
    <w:rsid w:val="00DA30DA"/>
    <w:rsid w:val="00DA3AA7"/>
    <w:rsid w:val="00DB0741"/>
    <w:rsid w:val="00DB2E7F"/>
    <w:rsid w:val="00DB6345"/>
    <w:rsid w:val="00DB73DF"/>
    <w:rsid w:val="00DC09C0"/>
    <w:rsid w:val="00DC19AB"/>
    <w:rsid w:val="00DC1ECF"/>
    <w:rsid w:val="00DC49DD"/>
    <w:rsid w:val="00DC4C1B"/>
    <w:rsid w:val="00DD2174"/>
    <w:rsid w:val="00DD2AE8"/>
    <w:rsid w:val="00DD5A91"/>
    <w:rsid w:val="00E018A5"/>
    <w:rsid w:val="00E04A2E"/>
    <w:rsid w:val="00E04ADD"/>
    <w:rsid w:val="00E1045A"/>
    <w:rsid w:val="00E13915"/>
    <w:rsid w:val="00E13EA4"/>
    <w:rsid w:val="00E14B91"/>
    <w:rsid w:val="00E2291D"/>
    <w:rsid w:val="00E25DA3"/>
    <w:rsid w:val="00E33C7B"/>
    <w:rsid w:val="00E3439D"/>
    <w:rsid w:val="00E40456"/>
    <w:rsid w:val="00E407A9"/>
    <w:rsid w:val="00E51219"/>
    <w:rsid w:val="00E543E5"/>
    <w:rsid w:val="00E55B61"/>
    <w:rsid w:val="00E5623E"/>
    <w:rsid w:val="00E61D68"/>
    <w:rsid w:val="00E65C1A"/>
    <w:rsid w:val="00E71BAA"/>
    <w:rsid w:val="00E71DB5"/>
    <w:rsid w:val="00E75A0B"/>
    <w:rsid w:val="00E775BF"/>
    <w:rsid w:val="00E86947"/>
    <w:rsid w:val="00E94C93"/>
    <w:rsid w:val="00E95606"/>
    <w:rsid w:val="00E96B02"/>
    <w:rsid w:val="00EA0FB4"/>
    <w:rsid w:val="00EA20DA"/>
    <w:rsid w:val="00EA28BB"/>
    <w:rsid w:val="00EA583C"/>
    <w:rsid w:val="00EB5E56"/>
    <w:rsid w:val="00EB6C9F"/>
    <w:rsid w:val="00EE108E"/>
    <w:rsid w:val="00EE2A3C"/>
    <w:rsid w:val="00EE2C41"/>
    <w:rsid w:val="00EE4CCC"/>
    <w:rsid w:val="00EE7662"/>
    <w:rsid w:val="00EE7805"/>
    <w:rsid w:val="00EF5DDD"/>
    <w:rsid w:val="00EF793E"/>
    <w:rsid w:val="00F0129F"/>
    <w:rsid w:val="00F0135D"/>
    <w:rsid w:val="00F04B4E"/>
    <w:rsid w:val="00F10D90"/>
    <w:rsid w:val="00F117E0"/>
    <w:rsid w:val="00F17199"/>
    <w:rsid w:val="00F17B80"/>
    <w:rsid w:val="00F212A0"/>
    <w:rsid w:val="00F23D74"/>
    <w:rsid w:val="00F255FB"/>
    <w:rsid w:val="00F313F7"/>
    <w:rsid w:val="00F316F1"/>
    <w:rsid w:val="00F3207E"/>
    <w:rsid w:val="00F32E9F"/>
    <w:rsid w:val="00F369B4"/>
    <w:rsid w:val="00F4328E"/>
    <w:rsid w:val="00F467DB"/>
    <w:rsid w:val="00F504E2"/>
    <w:rsid w:val="00F51E01"/>
    <w:rsid w:val="00F649EB"/>
    <w:rsid w:val="00F64AA3"/>
    <w:rsid w:val="00F672C5"/>
    <w:rsid w:val="00F67D63"/>
    <w:rsid w:val="00F72E92"/>
    <w:rsid w:val="00F730D5"/>
    <w:rsid w:val="00F73529"/>
    <w:rsid w:val="00F73D4F"/>
    <w:rsid w:val="00F7653D"/>
    <w:rsid w:val="00F77381"/>
    <w:rsid w:val="00F77A8E"/>
    <w:rsid w:val="00F87B2A"/>
    <w:rsid w:val="00F91A74"/>
    <w:rsid w:val="00F94496"/>
    <w:rsid w:val="00F978B2"/>
    <w:rsid w:val="00FA0ACB"/>
    <w:rsid w:val="00FA6B6E"/>
    <w:rsid w:val="00FA7EC4"/>
    <w:rsid w:val="00FB371E"/>
    <w:rsid w:val="00FB7F59"/>
    <w:rsid w:val="00FC2972"/>
    <w:rsid w:val="00FC4B70"/>
    <w:rsid w:val="00FD39D7"/>
    <w:rsid w:val="00FE09BD"/>
    <w:rsid w:val="00FE0CD9"/>
    <w:rsid w:val="00FE4ACF"/>
    <w:rsid w:val="00FE4E72"/>
    <w:rsid w:val="00FE774E"/>
    <w:rsid w:val="00FE7772"/>
    <w:rsid w:val="00FF6C0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7095E"/>
  <w15:docId w15:val="{688DE545-ADA9-40B7-9748-3A0DE91D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A8C"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875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EF7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4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52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6A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6A8C"/>
  </w:style>
  <w:style w:type="paragraph" w:styleId="Pta">
    <w:name w:val="footer"/>
    <w:basedOn w:val="Normlny"/>
    <w:link w:val="PtaChar"/>
    <w:uiPriority w:val="99"/>
    <w:unhideWhenUsed/>
    <w:rsid w:val="0053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6A8C"/>
  </w:style>
  <w:style w:type="character" w:styleId="Hypertextovprepojenie">
    <w:name w:val="Hyperlink"/>
    <w:basedOn w:val="Predvolenpsmoodseku"/>
    <w:uiPriority w:val="99"/>
    <w:unhideWhenUsed/>
    <w:rsid w:val="008D0308"/>
    <w:rPr>
      <w:color w:val="0563C1" w:themeColor="hyperlink"/>
      <w:u w:val="single"/>
    </w:rPr>
  </w:style>
  <w:style w:type="table" w:customStyle="1" w:styleId="TableGrid">
    <w:name w:val="TableGrid"/>
    <w:rsid w:val="00636A8C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ullet Number,lp1,lp11,List Paragraph11,Bullet 1,Use Case List Paragraph,Medium List 2 - Accent 41,Odsek,body,Table of contents numbered,ODRAZKY PRVA UROVEN,Colorful List - Accent 11,Bullet List,FooterText,numbered,body 2,Odsek zoznamu2"/>
    <w:basedOn w:val="Normlny"/>
    <w:link w:val="OdsekzoznamuChar"/>
    <w:uiPriority w:val="34"/>
    <w:qFormat/>
    <w:rsid w:val="00636A8C"/>
    <w:pPr>
      <w:ind w:left="720"/>
      <w:contextualSpacing/>
    </w:pPr>
  </w:style>
  <w:style w:type="paragraph" w:customStyle="1" w:styleId="StylStylrob310bnenTunBezpodtrennenkapitlkyT">
    <w:name w:val="Styl Styl rob3 + 10 b. není Tučné Bez podtržení není kapitálky + T..."/>
    <w:basedOn w:val="Normlny"/>
    <w:rsid w:val="00636A8C"/>
    <w:pPr>
      <w:keepNext/>
      <w:tabs>
        <w:tab w:val="num" w:pos="360"/>
        <w:tab w:val="right" w:leader="dot" w:pos="10080"/>
      </w:tabs>
      <w:spacing w:before="240" w:after="120" w:line="240" w:lineRule="auto"/>
      <w:ind w:left="360" w:hanging="360"/>
      <w:jc w:val="left"/>
      <w:outlineLvl w:val="8"/>
    </w:pPr>
    <w:rPr>
      <w:rFonts w:ascii="Arial" w:hAnsi="Arial"/>
      <w:bCs/>
      <w:color w:val="auto"/>
      <w:sz w:val="20"/>
      <w:szCs w:val="24"/>
    </w:rPr>
  </w:style>
  <w:style w:type="paragraph" w:customStyle="1" w:styleId="rob3">
    <w:name w:val="rob3"/>
    <w:basedOn w:val="Nadpis9"/>
    <w:rsid w:val="00636A8C"/>
    <w:pPr>
      <w:keepLines w:val="0"/>
      <w:spacing w:before="240" w:after="120" w:line="240" w:lineRule="auto"/>
      <w:ind w:left="0" w:firstLine="0"/>
      <w:jc w:val="left"/>
    </w:pPr>
    <w:rPr>
      <w:rFonts w:ascii="Arial" w:eastAsia="Times New Roman" w:hAnsi="Arial" w:cs="Times New Roman"/>
      <w:b/>
      <w:bCs/>
      <w:i w:val="0"/>
      <w:iCs w:val="0"/>
      <w:smallCaps/>
      <w:color w:val="auto"/>
      <w:sz w:val="22"/>
      <w:szCs w:val="24"/>
      <w:u w:val="single"/>
    </w:rPr>
  </w:style>
  <w:style w:type="table" w:styleId="Mriekatabuky">
    <w:name w:val="Table Grid"/>
    <w:aliases w:val="Deloitte table 3"/>
    <w:basedOn w:val="Normlnatabuka"/>
    <w:uiPriority w:val="39"/>
    <w:rsid w:val="00636A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36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6A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0D90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95606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43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8F62B7"/>
    <w:pPr>
      <w:spacing w:after="0" w:line="240" w:lineRule="auto"/>
      <w:ind w:left="0" w:firstLine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F62B7"/>
    <w:rPr>
      <w:rFonts w:ascii="Calibri" w:hAnsi="Calibri"/>
      <w:szCs w:val="21"/>
    </w:rPr>
  </w:style>
  <w:style w:type="character" w:customStyle="1" w:styleId="Nadpis1Char">
    <w:name w:val="Nadpis 1 Char"/>
    <w:basedOn w:val="Predvolenpsmoodseku"/>
    <w:link w:val="Nadpis1"/>
    <w:uiPriority w:val="1"/>
    <w:rsid w:val="00875A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Nzov">
    <w:name w:val="Title"/>
    <w:basedOn w:val="Normlny"/>
    <w:next w:val="Body"/>
    <w:link w:val="NzovChar"/>
    <w:uiPriority w:val="99"/>
    <w:qFormat/>
    <w:rsid w:val="00A36916"/>
    <w:pPr>
      <w:keepNext/>
      <w:spacing w:after="240" w:line="290" w:lineRule="auto"/>
      <w:ind w:left="0" w:firstLine="0"/>
    </w:pPr>
    <w:rPr>
      <w:rFonts w:ascii="Arial" w:hAnsi="Arial" w:cs="Arial"/>
      <w:b/>
      <w:bCs/>
      <w:color w:val="auto"/>
      <w:kern w:val="28"/>
      <w:sz w:val="25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uiPriority w:val="99"/>
    <w:rsid w:val="00A36916"/>
    <w:rPr>
      <w:rFonts w:ascii="Arial" w:eastAsia="Times New Roman" w:hAnsi="Arial" w:cs="Arial"/>
      <w:b/>
      <w:bCs/>
      <w:kern w:val="28"/>
      <w:sz w:val="25"/>
      <w:szCs w:val="32"/>
      <w:lang w:val="en-GB"/>
    </w:rPr>
  </w:style>
  <w:style w:type="paragraph" w:customStyle="1" w:styleId="Body">
    <w:name w:val="Body"/>
    <w:basedOn w:val="Normlny"/>
    <w:rsid w:val="00A36916"/>
    <w:pPr>
      <w:spacing w:after="140" w:line="290" w:lineRule="auto"/>
      <w:ind w:left="0" w:firstLine="0"/>
    </w:pPr>
    <w:rPr>
      <w:rFonts w:ascii="Arial" w:hAnsi="Arial"/>
      <w:color w:val="auto"/>
      <w:kern w:val="20"/>
      <w:sz w:val="20"/>
      <w:szCs w:val="24"/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554F6D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554F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4F6D"/>
    <w:rPr>
      <w:vertAlign w:val="superscript"/>
    </w:rPr>
  </w:style>
  <w:style w:type="character" w:customStyle="1" w:styleId="fontstyle01">
    <w:name w:val="fontstyle01"/>
    <w:basedOn w:val="Predvolenpsmoodseku"/>
    <w:rsid w:val="005275E7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1"/>
    <w:rsid w:val="00EF79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iadne">
    <w:name w:val="Žiadne"/>
    <w:rsid w:val="00EF793E"/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Odsek Char,body Char,Table of contents numbered Char,ODRAZKY PRVA UROVEN Char,Bullet List Char"/>
    <w:link w:val="Odsekzoznamu"/>
    <w:uiPriority w:val="34"/>
    <w:qFormat/>
    <w:rsid w:val="00EF793E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customStyle="1" w:styleId="Mriekatabuky3">
    <w:name w:val="Mriežka tabuľky3"/>
    <w:basedOn w:val="Normlnatabuka"/>
    <w:next w:val="Mriekatabuky"/>
    <w:uiPriority w:val="39"/>
    <w:rsid w:val="00EF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F79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F793E"/>
    <w:pPr>
      <w:widowControl w:val="0"/>
      <w:autoSpaceDE w:val="0"/>
      <w:autoSpaceDN w:val="0"/>
      <w:spacing w:after="0" w:line="240" w:lineRule="auto"/>
      <w:ind w:left="836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F793E"/>
    <w:rPr>
      <w:rFonts w:ascii="Calibri" w:eastAsia="Calibri" w:hAnsi="Calibri" w:cs="Calibri"/>
    </w:rPr>
  </w:style>
  <w:style w:type="paragraph" w:customStyle="1" w:styleId="TableParagraph">
    <w:name w:val="Table Paragraph"/>
    <w:basedOn w:val="Normlny"/>
    <w:uiPriority w:val="1"/>
    <w:qFormat/>
    <w:rsid w:val="00EF793E"/>
    <w:pPr>
      <w:widowControl w:val="0"/>
      <w:autoSpaceDE w:val="0"/>
      <w:autoSpaceDN w:val="0"/>
      <w:spacing w:before="44" w:after="0" w:line="240" w:lineRule="auto"/>
      <w:ind w:left="180" w:firstLine="0"/>
      <w:jc w:val="center"/>
    </w:pPr>
    <w:rPr>
      <w:rFonts w:ascii="Calibri" w:eastAsia="Calibri" w:hAnsi="Calibri" w:cs="Calibri"/>
      <w:color w:val="auto"/>
      <w:sz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C4C1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C4C1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rob4">
    <w:name w:val="rob4"/>
    <w:basedOn w:val="Nadpis5"/>
    <w:rsid w:val="00835200"/>
    <w:pPr>
      <w:keepLines w:val="0"/>
      <w:spacing w:before="0" w:after="600" w:line="240" w:lineRule="auto"/>
      <w:ind w:left="0" w:firstLine="0"/>
      <w:jc w:val="right"/>
    </w:pPr>
    <w:rPr>
      <w:rFonts w:ascii="Arial" w:eastAsia="Times New Roman" w:hAnsi="Arial" w:cs="Times New Roman"/>
      <w:b/>
      <w:bCs/>
      <w:color w:val="808080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5200"/>
    <w:rPr>
      <w:rFonts w:asciiTheme="majorHAnsi" w:eastAsiaTheme="majorEastAsia" w:hAnsiTheme="majorHAnsi" w:cstheme="majorBidi"/>
      <w:color w:val="2E74B5" w:themeColor="accent1" w:themeShade="BF"/>
      <w:sz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963E9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ola@spsehalov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mila.mrazova@spsehalova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105EC755746DC8D9EA518321D45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B39955-5A98-4162-991D-1F66FEE6A781}"/>
      </w:docPartPr>
      <w:docPartBody>
        <w:p w:rsidR="00000000" w:rsidRDefault="006A143A" w:rsidP="006A143A">
          <w:pPr>
            <w:pStyle w:val="DE5105EC755746DC8D9EA518321D45DF"/>
          </w:pPr>
          <w:r w:rsidRPr="002016A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FB73791EE5754A578BF3FF953E95A0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2A1BBC-0B70-4E1B-8993-16939B9333E0}"/>
      </w:docPartPr>
      <w:docPartBody>
        <w:p w:rsidR="00000000" w:rsidRDefault="006A143A" w:rsidP="006A143A">
          <w:pPr>
            <w:pStyle w:val="FB73791EE5754A578BF3FF953E95A031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32198ABEA404FC9A831C4DBE4C20A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D9602-A304-4552-9EC7-68113B9AB3DD}"/>
      </w:docPartPr>
      <w:docPartBody>
        <w:p w:rsidR="00000000" w:rsidRDefault="006A143A" w:rsidP="006A143A">
          <w:pPr>
            <w:pStyle w:val="D32198ABEA404FC9A831C4DBE4C20AF6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425F0A4ED4E449AAD7A414A887E2A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6AB353-71C4-47B1-8DBF-FE80379A131D}"/>
      </w:docPartPr>
      <w:docPartBody>
        <w:p w:rsidR="00000000" w:rsidRDefault="006A143A" w:rsidP="006A143A">
          <w:pPr>
            <w:pStyle w:val="8425F0A4ED4E449AAD7A414A887E2A69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1CFA2F93776421CA5BA22A7BAEA03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04C7BB-B0A3-4B06-8881-AC95DE557D74}"/>
      </w:docPartPr>
      <w:docPartBody>
        <w:p w:rsidR="00000000" w:rsidRDefault="006A143A" w:rsidP="006A143A">
          <w:pPr>
            <w:pStyle w:val="81CFA2F93776421CA5BA22A7BAEA03B5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C9EF815A07144349F61E016C02C37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80ADAB-0759-4560-8CF6-41A2174587DB}"/>
      </w:docPartPr>
      <w:docPartBody>
        <w:p w:rsidR="00000000" w:rsidRDefault="006A143A" w:rsidP="006A143A">
          <w:pPr>
            <w:pStyle w:val="CC9EF815A07144349F61E016C02C374C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0E0555CA9614BCC9B7B3C74F4DC3E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309C67-F454-43AE-ABDA-552C02541879}"/>
      </w:docPartPr>
      <w:docPartBody>
        <w:p w:rsidR="00000000" w:rsidRDefault="006A143A" w:rsidP="006A143A">
          <w:pPr>
            <w:pStyle w:val="60E0555CA9614BCC9B7B3C74F4DC3ED5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5BD0B719833483699FECF6AB8002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042D88-AFA3-4E92-8192-ACAAB6698719}"/>
      </w:docPartPr>
      <w:docPartBody>
        <w:p w:rsidR="00000000" w:rsidRDefault="006A143A" w:rsidP="006A143A">
          <w:pPr>
            <w:pStyle w:val="05BD0B719833483699FECF6AB800282B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08B568F5DEF4F8492111D2D3CA91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5D21A-A159-489A-9B6C-14CC09825EC3}"/>
      </w:docPartPr>
      <w:docPartBody>
        <w:p w:rsidR="00000000" w:rsidRDefault="006A143A" w:rsidP="006A143A">
          <w:pPr>
            <w:pStyle w:val="808B568F5DEF4F8492111D2D3CA91EB1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1867D96451542E2AAAF1D192D607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5A1B6E-6A14-49B8-8873-F5EFB9CF1165}"/>
      </w:docPartPr>
      <w:docPartBody>
        <w:p w:rsidR="00000000" w:rsidRDefault="006A143A" w:rsidP="006A143A">
          <w:pPr>
            <w:pStyle w:val="41867D96451542E2AAAF1D192D6078CC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FCA8A9511AE4A2FA6E7949FC7373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E99E33-0950-49F8-BE3A-F6D932166FF1}"/>
      </w:docPartPr>
      <w:docPartBody>
        <w:p w:rsidR="00000000" w:rsidRDefault="006A143A" w:rsidP="006A143A">
          <w:pPr>
            <w:pStyle w:val="CFCA8A9511AE4A2FA6E7949FC7373CE9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12F968FA58247AF9226BC1E9E162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272467-6A54-4D62-9DE5-BE49579371A2}"/>
      </w:docPartPr>
      <w:docPartBody>
        <w:p w:rsidR="00000000" w:rsidRDefault="006A143A" w:rsidP="006A143A">
          <w:pPr>
            <w:pStyle w:val="E12F968FA58247AF9226BC1E9E162081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C89EE3FC956413F8473D72112C32D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6C3CC8-112F-4248-B30E-9546C11D12CE}"/>
      </w:docPartPr>
      <w:docPartBody>
        <w:p w:rsidR="00000000" w:rsidRDefault="006A143A" w:rsidP="006A143A">
          <w:pPr>
            <w:pStyle w:val="0C89EE3FC956413F8473D72112C32D89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A7A69E8D5A943BB83472D7EA0803F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98703A-7684-4243-8AB4-BAC68110001E}"/>
      </w:docPartPr>
      <w:docPartBody>
        <w:p w:rsidR="00000000" w:rsidRDefault="006A143A" w:rsidP="006A143A">
          <w:pPr>
            <w:pStyle w:val="3A7A69E8D5A943BB83472D7EA0803F98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CC8323513624839A075A4A21B2DB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C4362C-09BA-4538-9369-954C12C9697D}"/>
      </w:docPartPr>
      <w:docPartBody>
        <w:p w:rsidR="00000000" w:rsidRDefault="006A143A" w:rsidP="006A143A">
          <w:pPr>
            <w:pStyle w:val="7CC8323513624839A075A4A21B2DB642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88E36FAEAA64BBAAA84B71A5746DC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171B53-2DEB-471F-A5F2-CDC270D92402}"/>
      </w:docPartPr>
      <w:docPartBody>
        <w:p w:rsidR="00000000" w:rsidRDefault="006A143A" w:rsidP="006A143A">
          <w:pPr>
            <w:pStyle w:val="788E36FAEAA64BBAAA84B71A5746DCD5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C4C53E677444E198D179C7C123842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86A621-438E-449D-A2F1-8FFC292136E4}"/>
      </w:docPartPr>
      <w:docPartBody>
        <w:p w:rsidR="00000000" w:rsidRDefault="006A143A" w:rsidP="006A143A">
          <w:pPr>
            <w:pStyle w:val="0C4C53E677444E198D179C7C123842B9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944B6952AC44002833FC69D5EBDC3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CB68A4-2AFF-49F6-B776-752E999E6518}"/>
      </w:docPartPr>
      <w:docPartBody>
        <w:p w:rsidR="00000000" w:rsidRDefault="006A143A" w:rsidP="006A143A">
          <w:pPr>
            <w:pStyle w:val="2944B6952AC44002833FC69D5EBDC385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4D14876354146AEA682F29D0BE49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CD76A-894A-44F7-B34D-8F5E36D8F5E5}"/>
      </w:docPartPr>
      <w:docPartBody>
        <w:p w:rsidR="00000000" w:rsidRDefault="006A143A" w:rsidP="006A143A">
          <w:pPr>
            <w:pStyle w:val="14D14876354146AEA682F29D0BE49173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32D964A58884422B41535E274D5B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0392C8-3807-4F6C-BBF7-5D6B8D8CB71F}"/>
      </w:docPartPr>
      <w:docPartBody>
        <w:p w:rsidR="00000000" w:rsidRDefault="006A143A" w:rsidP="006A143A">
          <w:pPr>
            <w:pStyle w:val="932D964A58884422B41535E274D5BC32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AC6EDC1039641AEAD19AE81EF5841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85B06-CF56-4189-BC59-954489DCC55B}"/>
      </w:docPartPr>
      <w:docPartBody>
        <w:p w:rsidR="00000000" w:rsidRDefault="006A143A" w:rsidP="006A143A">
          <w:pPr>
            <w:pStyle w:val="EAC6EDC1039641AEAD19AE81EF5841D8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943FA0D4113406BBBE69639F30907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C5B6B0-8831-4F39-B056-9D92280A95BA}"/>
      </w:docPartPr>
      <w:docPartBody>
        <w:p w:rsidR="00000000" w:rsidRDefault="006A143A" w:rsidP="006A143A">
          <w:pPr>
            <w:pStyle w:val="6943FA0D4113406BBBE69639F3090767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5DA2F425C554D648D59E7C322F0B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12D94-4BBD-4AAE-90FF-EC6F09A59DE7}"/>
      </w:docPartPr>
      <w:docPartBody>
        <w:p w:rsidR="00000000" w:rsidRDefault="006A143A" w:rsidP="006A143A">
          <w:pPr>
            <w:pStyle w:val="45DA2F425C554D648D59E7C322F0B190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0FCF79EE4E15BE96617645004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66662-9C41-4259-BA71-75ADCAC6CDA9}"/>
      </w:docPartPr>
      <w:docPartBody>
        <w:p w:rsidR="00000000" w:rsidRDefault="006A143A" w:rsidP="006A143A">
          <w:pPr>
            <w:pStyle w:val="DEFA0FCF79EE4E15BE966176450045C5"/>
          </w:pPr>
          <w:r w:rsidRPr="002016A7">
            <w:rPr>
              <w:rStyle w:val="Zstupntext"/>
            </w:rPr>
            <w:t>Vyberte položku.</w:t>
          </w:r>
        </w:p>
      </w:docPartBody>
    </w:docPart>
    <w:docPart>
      <w:docPartPr>
        <w:name w:val="36626E963F2E480D8EA64895C5E6E6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0EEEFC-75BD-452C-AAF5-34B82AEA5008}"/>
      </w:docPartPr>
      <w:docPartBody>
        <w:p w:rsidR="00000000" w:rsidRDefault="006A143A" w:rsidP="006A143A">
          <w:pPr>
            <w:pStyle w:val="36626E963F2E480D8EA64895C5E6E62C"/>
          </w:pPr>
          <w:r w:rsidRPr="002016A7">
            <w:rPr>
              <w:rStyle w:val="Zstupntext"/>
            </w:rPr>
            <w:t>Vyberte položku.</w:t>
          </w:r>
        </w:p>
      </w:docPartBody>
    </w:docPart>
    <w:docPart>
      <w:docPartPr>
        <w:name w:val="2D9329CA2B864FB89B062F1DD4B9E0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EAB423-403A-4ADC-9E6D-C79DD5DD9CD1}"/>
      </w:docPartPr>
      <w:docPartBody>
        <w:p w:rsidR="00000000" w:rsidRDefault="006A143A" w:rsidP="006A143A">
          <w:pPr>
            <w:pStyle w:val="2D9329CA2B864FB89B062F1DD4B9E02F"/>
          </w:pPr>
          <w:r w:rsidRPr="002016A7">
            <w:rPr>
              <w:rStyle w:val="Zstupntext"/>
            </w:rPr>
            <w:t>Vyberte položku.</w:t>
          </w:r>
        </w:p>
      </w:docPartBody>
    </w:docPart>
    <w:docPart>
      <w:docPartPr>
        <w:name w:val="0B4E4A515DA1455DADD4DFA02F0848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A3E6AB-0F5A-40F3-B85F-EF2806FDC239}"/>
      </w:docPartPr>
      <w:docPartBody>
        <w:p w:rsidR="00000000" w:rsidRDefault="006A143A" w:rsidP="006A143A">
          <w:pPr>
            <w:pStyle w:val="0B4E4A515DA1455DADD4DFA02F084826"/>
          </w:pPr>
          <w:r w:rsidRPr="009956C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E6889F1AF0F4E68ABDAD2CA371314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917ED8-7F99-4636-AE6E-C3BF7093BE06}"/>
      </w:docPartPr>
      <w:docPartBody>
        <w:p w:rsidR="00000000" w:rsidRDefault="006A143A" w:rsidP="006A143A">
          <w:pPr>
            <w:pStyle w:val="5E6889F1AF0F4E68ABDAD2CA3713144B"/>
          </w:pPr>
          <w:r w:rsidRPr="002016A7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A6"/>
    <w:rsid w:val="00090CE0"/>
    <w:rsid w:val="001063BE"/>
    <w:rsid w:val="0014160F"/>
    <w:rsid w:val="003174AC"/>
    <w:rsid w:val="00387CE5"/>
    <w:rsid w:val="0041528B"/>
    <w:rsid w:val="00473C43"/>
    <w:rsid w:val="004B75A0"/>
    <w:rsid w:val="004E1DC9"/>
    <w:rsid w:val="0059379F"/>
    <w:rsid w:val="005D3484"/>
    <w:rsid w:val="00615EA9"/>
    <w:rsid w:val="00693698"/>
    <w:rsid w:val="006A143A"/>
    <w:rsid w:val="006D0C6A"/>
    <w:rsid w:val="00801889"/>
    <w:rsid w:val="009A2950"/>
    <w:rsid w:val="009B2ACB"/>
    <w:rsid w:val="00AA3DA2"/>
    <w:rsid w:val="00AD69B0"/>
    <w:rsid w:val="00BB048C"/>
    <w:rsid w:val="00CD218E"/>
    <w:rsid w:val="00D671CC"/>
    <w:rsid w:val="00E509A6"/>
    <w:rsid w:val="00FE0CD9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A143A"/>
    <w:rPr>
      <w:color w:val="666666"/>
    </w:rPr>
  </w:style>
  <w:style w:type="paragraph" w:customStyle="1" w:styleId="1417A436139A4B109E756078638DD19A">
    <w:name w:val="1417A436139A4B109E756078638DD19A"/>
    <w:rsid w:val="00CD218E"/>
  </w:style>
  <w:style w:type="paragraph" w:customStyle="1" w:styleId="62B1BEC7D5594700A649017BA6BB93C4">
    <w:name w:val="62B1BEC7D5594700A649017BA6BB93C4"/>
    <w:rsid w:val="00CD218E"/>
  </w:style>
  <w:style w:type="paragraph" w:customStyle="1" w:styleId="66D655083C004AD89AAE738D8048BE70">
    <w:name w:val="66D655083C004AD89AAE738D8048BE70"/>
    <w:rsid w:val="00CD218E"/>
  </w:style>
  <w:style w:type="paragraph" w:customStyle="1" w:styleId="BB57010BEA1E494798955F51EAA6D330">
    <w:name w:val="BB57010BEA1E494798955F51EAA6D330"/>
    <w:rsid w:val="00CD218E"/>
  </w:style>
  <w:style w:type="paragraph" w:customStyle="1" w:styleId="992EBEEF5BE14FB084C78FC6DD2EA97A">
    <w:name w:val="992EBEEF5BE14FB084C78FC6DD2EA97A"/>
    <w:rsid w:val="00CD218E"/>
  </w:style>
  <w:style w:type="paragraph" w:customStyle="1" w:styleId="D5629018896C48A78C2BBEBD20BEDE4B">
    <w:name w:val="D5629018896C48A78C2BBEBD20BEDE4B"/>
    <w:rsid w:val="00CD218E"/>
  </w:style>
  <w:style w:type="paragraph" w:customStyle="1" w:styleId="C0105001D89A40D1A3B7872B7585AA93">
    <w:name w:val="C0105001D89A40D1A3B7872B7585AA93"/>
    <w:rsid w:val="00CD218E"/>
  </w:style>
  <w:style w:type="paragraph" w:customStyle="1" w:styleId="92CD5CD666F34807963DF9289156D509">
    <w:name w:val="92CD5CD666F34807963DF9289156D509"/>
    <w:rsid w:val="00CD218E"/>
  </w:style>
  <w:style w:type="paragraph" w:customStyle="1" w:styleId="1A67038229D74375A4E794F97679BABD">
    <w:name w:val="1A67038229D74375A4E794F97679BABD"/>
    <w:rsid w:val="00CD218E"/>
  </w:style>
  <w:style w:type="paragraph" w:customStyle="1" w:styleId="34BFB48AF5904A9E9AED6B4DED6683A2">
    <w:name w:val="34BFB48AF5904A9E9AED6B4DED6683A2"/>
    <w:rsid w:val="00CD218E"/>
  </w:style>
  <w:style w:type="paragraph" w:customStyle="1" w:styleId="D85B994F8504440C9AF34F84E8A8FB14">
    <w:name w:val="D85B994F8504440C9AF34F84E8A8FB14"/>
    <w:rsid w:val="00CD218E"/>
  </w:style>
  <w:style w:type="paragraph" w:customStyle="1" w:styleId="347436F2240D4FB288675481E9006DAD">
    <w:name w:val="347436F2240D4FB288675481E9006DAD"/>
    <w:rsid w:val="00CD218E"/>
  </w:style>
  <w:style w:type="paragraph" w:customStyle="1" w:styleId="D5429BFF6D6C481C85EB277DC6C4005B">
    <w:name w:val="D5429BFF6D6C481C85EB277DC6C4005B"/>
    <w:rsid w:val="00CD218E"/>
  </w:style>
  <w:style w:type="paragraph" w:customStyle="1" w:styleId="68425C6A938F4A2A9792814D48DEFF96">
    <w:name w:val="68425C6A938F4A2A9792814D48DEFF96"/>
    <w:rsid w:val="00CD218E"/>
  </w:style>
  <w:style w:type="paragraph" w:customStyle="1" w:styleId="8B56307D3A6D49BC8224619C40B78820">
    <w:name w:val="8B56307D3A6D49BC8224619C40B78820"/>
    <w:rsid w:val="00CD218E"/>
  </w:style>
  <w:style w:type="paragraph" w:customStyle="1" w:styleId="5BE3E0A0CFBE4D1C82ABF30533728CA1">
    <w:name w:val="5BE3E0A0CFBE4D1C82ABF30533728CA1"/>
    <w:rsid w:val="00CD218E"/>
  </w:style>
  <w:style w:type="paragraph" w:customStyle="1" w:styleId="2D0B7E600AB54856BE26E3C4932F4BE6">
    <w:name w:val="2D0B7E600AB54856BE26E3C4932F4BE6"/>
    <w:rsid w:val="00CD218E"/>
  </w:style>
  <w:style w:type="paragraph" w:customStyle="1" w:styleId="09C8C3E7103A4FB19C61442FF51A76DC">
    <w:name w:val="09C8C3E7103A4FB19C61442FF51A76DC"/>
    <w:rsid w:val="00CD218E"/>
  </w:style>
  <w:style w:type="paragraph" w:customStyle="1" w:styleId="B4EF0A93FD8043F2B65ACC42DC4A51BB">
    <w:name w:val="B4EF0A93FD8043F2B65ACC42DC4A51BB"/>
    <w:rsid w:val="00CD218E"/>
  </w:style>
  <w:style w:type="paragraph" w:customStyle="1" w:styleId="7D5CFDC037B34636BCEE9530DA6335E5">
    <w:name w:val="7D5CFDC037B34636BCEE9530DA6335E5"/>
    <w:rsid w:val="001063BE"/>
  </w:style>
  <w:style w:type="paragraph" w:customStyle="1" w:styleId="425A97FB14504F6EAD17C980237689EA">
    <w:name w:val="425A97FB14504F6EAD17C980237689EA"/>
    <w:rsid w:val="001063BE"/>
  </w:style>
  <w:style w:type="paragraph" w:customStyle="1" w:styleId="AF5461FC97004373A4EC60D101C4450B">
    <w:name w:val="AF5461FC97004373A4EC60D101C4450B"/>
    <w:rsid w:val="001063BE"/>
  </w:style>
  <w:style w:type="paragraph" w:customStyle="1" w:styleId="0D818A7AB20443DBB08B3C10B0116F21">
    <w:name w:val="0D818A7AB20443DBB08B3C10B0116F21"/>
    <w:rsid w:val="001063BE"/>
  </w:style>
  <w:style w:type="paragraph" w:customStyle="1" w:styleId="E4831B0028E54A4F9C08294705A57AE1">
    <w:name w:val="E4831B0028E54A4F9C08294705A57AE1"/>
    <w:rsid w:val="001063BE"/>
  </w:style>
  <w:style w:type="paragraph" w:customStyle="1" w:styleId="D61C03FBD4C2444E907E8EC8BAA3FCAF">
    <w:name w:val="D61C03FBD4C2444E907E8EC8BAA3FCAF"/>
    <w:rsid w:val="001063BE"/>
  </w:style>
  <w:style w:type="paragraph" w:customStyle="1" w:styleId="161978512CAB4AEA98CC4C5863882B15">
    <w:name w:val="161978512CAB4AEA98CC4C5863882B15"/>
    <w:rsid w:val="001063BE"/>
  </w:style>
  <w:style w:type="paragraph" w:customStyle="1" w:styleId="82A2F9CD35D64EDB806A974DDD6EE6B0">
    <w:name w:val="82A2F9CD35D64EDB806A974DDD6EE6B0"/>
    <w:rsid w:val="001063BE"/>
  </w:style>
  <w:style w:type="paragraph" w:customStyle="1" w:styleId="9D5CD0C764E64449AE50CB035CCBFEFD">
    <w:name w:val="9D5CD0C764E64449AE50CB035CCBFEFD"/>
    <w:rsid w:val="001063BE"/>
  </w:style>
  <w:style w:type="paragraph" w:customStyle="1" w:styleId="9CC98B23F3DE44968173530781756FFE">
    <w:name w:val="9CC98B23F3DE44968173530781756FFE"/>
    <w:rsid w:val="001063BE"/>
  </w:style>
  <w:style w:type="paragraph" w:customStyle="1" w:styleId="6D12DC729E11464F994C77E1B05AB3CD">
    <w:name w:val="6D12DC729E11464F994C77E1B05AB3CD"/>
    <w:rsid w:val="001063BE"/>
  </w:style>
  <w:style w:type="paragraph" w:customStyle="1" w:styleId="1B84C2385A0E49E1A0D3874B50DA4AC0">
    <w:name w:val="1B84C2385A0E49E1A0D3874B50DA4AC0"/>
    <w:rsid w:val="001063BE"/>
  </w:style>
  <w:style w:type="paragraph" w:customStyle="1" w:styleId="BAE388DE91DF449F9B7AC53B8053D810">
    <w:name w:val="BAE388DE91DF449F9B7AC53B8053D810"/>
    <w:rsid w:val="001063BE"/>
  </w:style>
  <w:style w:type="paragraph" w:customStyle="1" w:styleId="A4CF500A12D54678B81F091E0E36A840">
    <w:name w:val="A4CF500A12D54678B81F091E0E36A840"/>
    <w:rsid w:val="001063BE"/>
  </w:style>
  <w:style w:type="paragraph" w:customStyle="1" w:styleId="7455BE2EDD794003BB1D092B13D4EA4F">
    <w:name w:val="7455BE2EDD794003BB1D092B13D4EA4F"/>
    <w:rsid w:val="001063BE"/>
  </w:style>
  <w:style w:type="paragraph" w:customStyle="1" w:styleId="A6045D714439483590977D2C9958FA43">
    <w:name w:val="A6045D714439483590977D2C9958FA43"/>
    <w:rsid w:val="001063BE"/>
  </w:style>
  <w:style w:type="paragraph" w:customStyle="1" w:styleId="5E888E9DEDA8400EB9C1A17BB59B87E4">
    <w:name w:val="5E888E9DEDA8400EB9C1A17BB59B87E4"/>
    <w:rsid w:val="001063BE"/>
  </w:style>
  <w:style w:type="paragraph" w:customStyle="1" w:styleId="27E1FD2A33A94FDA83B9A2278E649F93">
    <w:name w:val="27E1FD2A33A94FDA83B9A2278E649F93"/>
    <w:rsid w:val="001063BE"/>
  </w:style>
  <w:style w:type="paragraph" w:customStyle="1" w:styleId="DE5105EC755746DC8D9EA518321D45DF">
    <w:name w:val="DE5105EC755746DC8D9EA518321D45DF"/>
    <w:rsid w:val="006A143A"/>
  </w:style>
  <w:style w:type="paragraph" w:customStyle="1" w:styleId="FB73791EE5754A578BF3FF953E95A031">
    <w:name w:val="FB73791EE5754A578BF3FF953E95A031"/>
    <w:rsid w:val="006A143A"/>
  </w:style>
  <w:style w:type="paragraph" w:customStyle="1" w:styleId="D32198ABEA404FC9A831C4DBE4C20AF6">
    <w:name w:val="D32198ABEA404FC9A831C4DBE4C20AF6"/>
    <w:rsid w:val="006A143A"/>
  </w:style>
  <w:style w:type="paragraph" w:customStyle="1" w:styleId="8425F0A4ED4E449AAD7A414A887E2A69">
    <w:name w:val="8425F0A4ED4E449AAD7A414A887E2A69"/>
    <w:rsid w:val="006A143A"/>
  </w:style>
  <w:style w:type="paragraph" w:customStyle="1" w:styleId="81CFA2F93776421CA5BA22A7BAEA03B5">
    <w:name w:val="81CFA2F93776421CA5BA22A7BAEA03B5"/>
    <w:rsid w:val="006A143A"/>
  </w:style>
  <w:style w:type="paragraph" w:customStyle="1" w:styleId="CC9EF815A07144349F61E016C02C374C">
    <w:name w:val="CC9EF815A07144349F61E016C02C374C"/>
    <w:rsid w:val="006A143A"/>
  </w:style>
  <w:style w:type="paragraph" w:customStyle="1" w:styleId="60E0555CA9614BCC9B7B3C74F4DC3ED5">
    <w:name w:val="60E0555CA9614BCC9B7B3C74F4DC3ED5"/>
    <w:rsid w:val="006A143A"/>
  </w:style>
  <w:style w:type="paragraph" w:customStyle="1" w:styleId="05BD0B719833483699FECF6AB800282B">
    <w:name w:val="05BD0B719833483699FECF6AB800282B"/>
    <w:rsid w:val="006A143A"/>
  </w:style>
  <w:style w:type="paragraph" w:customStyle="1" w:styleId="808B568F5DEF4F8492111D2D3CA91EB1">
    <w:name w:val="808B568F5DEF4F8492111D2D3CA91EB1"/>
    <w:rsid w:val="006A143A"/>
  </w:style>
  <w:style w:type="paragraph" w:customStyle="1" w:styleId="41867D96451542E2AAAF1D192D6078CC">
    <w:name w:val="41867D96451542E2AAAF1D192D6078CC"/>
    <w:rsid w:val="006A143A"/>
  </w:style>
  <w:style w:type="paragraph" w:customStyle="1" w:styleId="CFCA8A9511AE4A2FA6E7949FC7373CE9">
    <w:name w:val="CFCA8A9511AE4A2FA6E7949FC7373CE9"/>
    <w:rsid w:val="006A143A"/>
  </w:style>
  <w:style w:type="paragraph" w:customStyle="1" w:styleId="E12F968FA58247AF9226BC1E9E162081">
    <w:name w:val="E12F968FA58247AF9226BC1E9E162081"/>
    <w:rsid w:val="006A143A"/>
  </w:style>
  <w:style w:type="paragraph" w:customStyle="1" w:styleId="0C89EE3FC956413F8473D72112C32D89">
    <w:name w:val="0C89EE3FC956413F8473D72112C32D89"/>
    <w:rsid w:val="006A143A"/>
  </w:style>
  <w:style w:type="paragraph" w:customStyle="1" w:styleId="3A7A69E8D5A943BB83472D7EA0803F98">
    <w:name w:val="3A7A69E8D5A943BB83472D7EA0803F98"/>
    <w:rsid w:val="006A143A"/>
  </w:style>
  <w:style w:type="paragraph" w:customStyle="1" w:styleId="7CC8323513624839A075A4A21B2DB642">
    <w:name w:val="7CC8323513624839A075A4A21B2DB642"/>
    <w:rsid w:val="006A143A"/>
  </w:style>
  <w:style w:type="paragraph" w:customStyle="1" w:styleId="788E36FAEAA64BBAAA84B71A5746DCD5">
    <w:name w:val="788E36FAEAA64BBAAA84B71A5746DCD5"/>
    <w:rsid w:val="006A143A"/>
  </w:style>
  <w:style w:type="paragraph" w:customStyle="1" w:styleId="0C4C53E677444E198D179C7C123842B9">
    <w:name w:val="0C4C53E677444E198D179C7C123842B9"/>
    <w:rsid w:val="006A143A"/>
  </w:style>
  <w:style w:type="paragraph" w:customStyle="1" w:styleId="2944B6952AC44002833FC69D5EBDC385">
    <w:name w:val="2944B6952AC44002833FC69D5EBDC385"/>
    <w:rsid w:val="006A143A"/>
  </w:style>
  <w:style w:type="paragraph" w:customStyle="1" w:styleId="14D14876354146AEA682F29D0BE49173">
    <w:name w:val="14D14876354146AEA682F29D0BE49173"/>
    <w:rsid w:val="006A143A"/>
  </w:style>
  <w:style w:type="paragraph" w:customStyle="1" w:styleId="932D964A58884422B41535E274D5BC32">
    <w:name w:val="932D964A58884422B41535E274D5BC32"/>
    <w:rsid w:val="006A143A"/>
  </w:style>
  <w:style w:type="paragraph" w:customStyle="1" w:styleId="EAC6EDC1039641AEAD19AE81EF5841D8">
    <w:name w:val="EAC6EDC1039641AEAD19AE81EF5841D8"/>
    <w:rsid w:val="006A143A"/>
  </w:style>
  <w:style w:type="paragraph" w:customStyle="1" w:styleId="6943FA0D4113406BBBE69639F3090767">
    <w:name w:val="6943FA0D4113406BBBE69639F3090767"/>
    <w:rsid w:val="006A143A"/>
  </w:style>
  <w:style w:type="paragraph" w:customStyle="1" w:styleId="45DA2F425C554D648D59E7C322F0B190">
    <w:name w:val="45DA2F425C554D648D59E7C322F0B190"/>
    <w:rsid w:val="006A143A"/>
  </w:style>
  <w:style w:type="paragraph" w:customStyle="1" w:styleId="DEFA0FCF79EE4E15BE966176450045C5">
    <w:name w:val="DEFA0FCF79EE4E15BE966176450045C5"/>
    <w:rsid w:val="006A143A"/>
  </w:style>
  <w:style w:type="paragraph" w:customStyle="1" w:styleId="36626E963F2E480D8EA64895C5E6E62C">
    <w:name w:val="36626E963F2E480D8EA64895C5E6E62C"/>
    <w:rsid w:val="006A143A"/>
  </w:style>
  <w:style w:type="paragraph" w:customStyle="1" w:styleId="2D9329CA2B864FB89B062F1DD4B9E02F">
    <w:name w:val="2D9329CA2B864FB89B062F1DD4B9E02F"/>
    <w:rsid w:val="006A143A"/>
  </w:style>
  <w:style w:type="paragraph" w:customStyle="1" w:styleId="0B4E4A515DA1455DADD4DFA02F084826">
    <w:name w:val="0B4E4A515DA1455DADD4DFA02F084826"/>
    <w:rsid w:val="006A143A"/>
  </w:style>
  <w:style w:type="paragraph" w:customStyle="1" w:styleId="5E6889F1AF0F4E68ABDAD2CA3713144B">
    <w:name w:val="5E6889F1AF0F4E68ABDAD2CA3713144B"/>
    <w:rsid w:val="006A1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2F2-6967-45FF-9548-E2B26D5E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Diviak Ondrej</dc:creator>
  <cp:keywords/>
  <dc:description/>
  <cp:lastModifiedBy>Mrázová Jarmila</cp:lastModifiedBy>
  <cp:revision>4</cp:revision>
  <cp:lastPrinted>2021-10-06T07:55:00Z</cp:lastPrinted>
  <dcterms:created xsi:type="dcterms:W3CDTF">2026-02-04T08:46:00Z</dcterms:created>
  <dcterms:modified xsi:type="dcterms:W3CDTF">2026-02-05T14:04:00Z</dcterms:modified>
</cp:coreProperties>
</file>